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4E37" w14:textId="77777777" w:rsidR="007F78F6" w:rsidRPr="00136E82" w:rsidRDefault="00C8370B" w:rsidP="006E74A5">
      <w:pPr>
        <w:pStyle w:val="KeinLeerraum"/>
        <w:rPr>
          <w:rFonts w:ascii="Verdana" w:hAnsi="Verdana"/>
          <w:b/>
        </w:rPr>
      </w:pPr>
      <w:r w:rsidRPr="00136E82">
        <w:rPr>
          <w:rFonts w:ascii="Verdana" w:hAnsi="Verdana"/>
          <w:b/>
        </w:rPr>
        <w:t xml:space="preserve">Müncheberg </w:t>
      </w:r>
      <w:r w:rsidR="00A874CB" w:rsidRPr="00136E82">
        <w:rPr>
          <w:rFonts w:ascii="Verdana" w:hAnsi="Verdana"/>
          <w:b/>
        </w:rPr>
        <w:t>2. August 2020 8</w:t>
      </w:r>
      <w:r w:rsidR="0090429A" w:rsidRPr="00136E82">
        <w:rPr>
          <w:rFonts w:ascii="Verdana" w:hAnsi="Verdana"/>
          <w:b/>
        </w:rPr>
        <w:t xml:space="preserve">. Sonntag nach </w:t>
      </w:r>
      <w:r w:rsidR="007F78F6" w:rsidRPr="00136E82">
        <w:rPr>
          <w:rFonts w:ascii="Verdana" w:hAnsi="Verdana"/>
          <w:b/>
        </w:rPr>
        <w:t>Trinitatis</w:t>
      </w:r>
    </w:p>
    <w:p w14:paraId="47DA4DF7" w14:textId="0A66D234" w:rsidR="005D19E3" w:rsidRPr="00136E82" w:rsidRDefault="005327BA" w:rsidP="00FC52BE">
      <w:pPr>
        <w:pStyle w:val="KeinLeerraum"/>
        <w:rPr>
          <w:rFonts w:ascii="Verdana" w:hAnsi="Verdana"/>
        </w:rPr>
      </w:pPr>
      <w:r w:rsidRPr="00706C53">
        <w:rPr>
          <w:rFonts w:ascii="Verdana" w:hAnsi="Verdana"/>
          <w:color w:val="000000"/>
        </w:rPr>
        <w:t>Pfarrerin K. Bertheau</w:t>
      </w:r>
    </w:p>
    <w:p w14:paraId="1CEDDA52" w14:textId="66E74AD2" w:rsidR="00454F5A" w:rsidRPr="00136E82" w:rsidRDefault="00B23F23" w:rsidP="007F6D3C">
      <w:pPr>
        <w:pStyle w:val="KeinLeerraum"/>
        <w:rPr>
          <w:rFonts w:ascii="Verdana" w:hAnsi="Verdana"/>
          <w:b/>
        </w:rPr>
      </w:pPr>
      <w:r w:rsidRPr="00136E82">
        <w:rPr>
          <w:rFonts w:ascii="Verdana" w:hAnsi="Verdana"/>
          <w:b/>
        </w:rPr>
        <w:t>Predigt</w:t>
      </w:r>
      <w:r w:rsidR="003A5CE0" w:rsidRPr="00136E82">
        <w:rPr>
          <w:rFonts w:ascii="Verdana" w:hAnsi="Verdana"/>
          <w:b/>
        </w:rPr>
        <w:t>,</w:t>
      </w:r>
      <w:r w:rsidR="00C715B8" w:rsidRPr="00136E82">
        <w:rPr>
          <w:rFonts w:ascii="Verdana" w:hAnsi="Verdana"/>
          <w:b/>
        </w:rPr>
        <w:t xml:space="preserve"> Joh</w:t>
      </w:r>
      <w:r w:rsidR="003A5CE0" w:rsidRPr="00136E82">
        <w:rPr>
          <w:rFonts w:ascii="Verdana" w:hAnsi="Verdana"/>
          <w:b/>
        </w:rPr>
        <w:t>annes</w:t>
      </w:r>
      <w:r w:rsidR="00C715B8" w:rsidRPr="00136E82">
        <w:rPr>
          <w:rFonts w:ascii="Verdana" w:hAnsi="Verdana"/>
          <w:b/>
        </w:rPr>
        <w:t xml:space="preserve"> 9,1-7</w:t>
      </w:r>
    </w:p>
    <w:p w14:paraId="7BA837B3" w14:textId="467D82A2" w:rsidR="00DA4D85" w:rsidRPr="00136E82" w:rsidRDefault="00DA4D85" w:rsidP="007C52F2">
      <w:pPr>
        <w:pStyle w:val="KeinLeerraum"/>
        <w:rPr>
          <w:rFonts w:ascii="Verdana" w:hAnsi="Verdana"/>
        </w:rPr>
      </w:pPr>
    </w:p>
    <w:p w14:paraId="7F6DC456" w14:textId="77777777" w:rsidR="00CA0BD6" w:rsidRPr="00136E82" w:rsidRDefault="00CA0BD6" w:rsidP="005D5C9B">
      <w:pPr>
        <w:pStyle w:val="KeinLeerraum"/>
        <w:spacing w:line="360" w:lineRule="auto"/>
        <w:rPr>
          <w:rFonts w:ascii="Verdana" w:hAnsi="Verdana"/>
          <w:b/>
          <w:color w:val="000000" w:themeColor="text1"/>
        </w:rPr>
      </w:pPr>
      <w:r w:rsidRPr="00136E82">
        <w:rPr>
          <w:rFonts w:ascii="Verdana" w:hAnsi="Verdana"/>
          <w:b/>
          <w:color w:val="000000" w:themeColor="text1"/>
        </w:rPr>
        <w:t>Gnade sei mit euch und Friede von Gott unserem Vater und dem Herrn Jesus Christus. - Amen.</w:t>
      </w:r>
    </w:p>
    <w:p w14:paraId="31121041" w14:textId="77777777" w:rsidR="00975A1B" w:rsidRPr="00136E82" w:rsidRDefault="00975A1B" w:rsidP="00A63DFC">
      <w:pPr>
        <w:pStyle w:val="KeinLeerraum"/>
        <w:spacing w:line="360" w:lineRule="auto"/>
        <w:rPr>
          <w:rFonts w:ascii="Verdana" w:hAnsi="Verdana"/>
          <w:color w:val="auto"/>
        </w:rPr>
      </w:pPr>
    </w:p>
    <w:p w14:paraId="1D064E94" w14:textId="63F5B8EF" w:rsidR="00A63DFC" w:rsidRPr="00136E82" w:rsidRDefault="00A63DFC" w:rsidP="00A63DFC">
      <w:pPr>
        <w:pStyle w:val="KeinLeerraum"/>
        <w:spacing w:line="360" w:lineRule="auto"/>
        <w:rPr>
          <w:rFonts w:ascii="Verdana" w:hAnsi="Verdana"/>
          <w:b/>
          <w:color w:val="auto"/>
        </w:rPr>
      </w:pPr>
      <w:r w:rsidRPr="00136E82">
        <w:rPr>
          <w:rFonts w:ascii="Verdana" w:hAnsi="Verdana"/>
          <w:b/>
          <w:color w:val="auto"/>
        </w:rPr>
        <w:t>Joh</w:t>
      </w:r>
      <w:r w:rsidR="00A46414" w:rsidRPr="00136E82">
        <w:rPr>
          <w:rFonts w:ascii="Verdana" w:hAnsi="Verdana"/>
          <w:b/>
          <w:color w:val="auto"/>
        </w:rPr>
        <w:t>annes</w:t>
      </w:r>
      <w:r w:rsidRPr="00136E82">
        <w:rPr>
          <w:rFonts w:ascii="Verdana" w:hAnsi="Verdana"/>
          <w:b/>
          <w:color w:val="auto"/>
        </w:rPr>
        <w:t xml:space="preserve"> 9,</w:t>
      </w:r>
      <w:r w:rsidR="00892DFC">
        <w:rPr>
          <w:rFonts w:ascii="Verdana" w:hAnsi="Verdana"/>
          <w:b/>
          <w:color w:val="auto"/>
        </w:rPr>
        <w:t xml:space="preserve"> </w:t>
      </w:r>
      <w:r w:rsidRPr="00136E82">
        <w:rPr>
          <w:rFonts w:ascii="Verdana" w:hAnsi="Verdana"/>
          <w:b/>
          <w:color w:val="auto"/>
        </w:rPr>
        <w:t>1-7</w:t>
      </w:r>
    </w:p>
    <w:p w14:paraId="160149C0" w14:textId="64C4A218"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Im Vorbeigehen sah Jesus einen Mann, der von Geburt blind war. </w:t>
      </w:r>
    </w:p>
    <w:p w14:paraId="4A771740" w14:textId="668B5F36"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Die Jünger fragten Jesus: »Rabbi, wer ist schuld, dass er blind geboren wurde? Wer hat hier gesündigt, er selbst oder seine Eltern?«</w:t>
      </w:r>
    </w:p>
    <w:p w14:paraId="55C3DD8C" w14:textId="0BD09B6C"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Jesus antwortete: »Weder er ist schuld noch seine Eltern. Er ist blind, damit Gottes Macht an ihm sichtbar wird. </w:t>
      </w:r>
    </w:p>
    <w:p w14:paraId="561721E5" w14:textId="5CE73AED"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Solange es Tag ist, müssen wir die Taten Gottes vollbringen, der mich gesandt hat. Es kommt eine Nacht, in der niemand mehr wirken kann. </w:t>
      </w:r>
    </w:p>
    <w:p w14:paraId="507C2675" w14:textId="2DCC74E2"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Solange ich in der Welt bin, bin ich das Licht der Welt.«</w:t>
      </w:r>
    </w:p>
    <w:p w14:paraId="2B0F3374" w14:textId="4F1B98AB"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Als Jesus dies gesagt hatte, spuckte er auf den Boden und rührte einen Brei mit seinem Speichel an. Er strich den Brei auf die Augen des Mannes und befahl ihm: »Geh zum Teich Schiloach und wasche dir das Gesicht.«</w:t>
      </w:r>
    </w:p>
    <w:p w14:paraId="0135AF81" w14:textId="77777777"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Schiloach bedeutet: der Gesandte. Der Mann ging dorthin und wusch sein Gesicht. Als er zurückkam, konnte er sehen.</w:t>
      </w:r>
    </w:p>
    <w:p w14:paraId="039A8A7C" w14:textId="70BCC7FD"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Da sagten seine Nachbarn und die Leute, die ihn vorher als Bettler gekannt hatten: »Ist das nicht der Mann, der immer an der Straße saß und bettelte?« </w:t>
      </w:r>
    </w:p>
    <w:p w14:paraId="5ABF6760" w14:textId="15511605"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Einige meinten: »Das ist er.« Andere sagten: »Nein, er ist es nicht; er sieht ihm nur ähnlich.«</w:t>
      </w:r>
    </w:p>
    <w:p w14:paraId="7BEDB947" w14:textId="77777777"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Der Mann selbst bestätigte: »Ich bin es!«</w:t>
      </w:r>
    </w:p>
    <w:p w14:paraId="69E9CCDB" w14:textId="77777777" w:rsidR="00A63DFC" w:rsidRPr="00136E82" w:rsidRDefault="00A63DFC" w:rsidP="00A63DFC">
      <w:pPr>
        <w:pStyle w:val="KeinLeerraum"/>
        <w:spacing w:line="360" w:lineRule="auto"/>
        <w:rPr>
          <w:rFonts w:ascii="Verdana" w:hAnsi="Verdana"/>
          <w:color w:val="auto"/>
        </w:rPr>
      </w:pPr>
    </w:p>
    <w:p w14:paraId="4964D556" w14:textId="24696217" w:rsidR="00A63DFC" w:rsidRPr="00136E82" w:rsidRDefault="00E51BEE" w:rsidP="00A63DFC">
      <w:pPr>
        <w:pStyle w:val="KeinLeerraum"/>
        <w:spacing w:line="360" w:lineRule="auto"/>
        <w:rPr>
          <w:rFonts w:ascii="Verdana" w:hAnsi="Verdana"/>
          <w:color w:val="auto"/>
        </w:rPr>
      </w:pPr>
      <w:r w:rsidRPr="00136E82">
        <w:rPr>
          <w:rStyle w:val="Zitat1"/>
          <w:rFonts w:ascii="Verdana" w:hAnsi="Verdana"/>
          <w:color w:val="auto"/>
        </w:rPr>
        <w:t>„</w:t>
      </w:r>
      <w:r w:rsidR="00A63DFC" w:rsidRPr="00136E82">
        <w:rPr>
          <w:rStyle w:val="Zitat1"/>
          <w:rFonts w:ascii="Verdana" w:hAnsi="Verdana"/>
          <w:color w:val="auto"/>
        </w:rPr>
        <w:t>Man sieht oft etwas hundert Mal, tausend Mal, ehe man es zum allerersten Mal wirklich sieht.</w:t>
      </w:r>
      <w:r w:rsidRPr="00136E82">
        <w:rPr>
          <w:rStyle w:val="Zitat1"/>
          <w:rFonts w:ascii="Verdana" w:hAnsi="Verdana"/>
          <w:color w:val="auto"/>
        </w:rPr>
        <w:t>“</w:t>
      </w:r>
      <w:r w:rsidR="00A63DFC" w:rsidRPr="00136E82">
        <w:rPr>
          <w:rStyle w:val="Zitat1"/>
          <w:rFonts w:ascii="Verdana" w:hAnsi="Verdana"/>
          <w:color w:val="auto"/>
        </w:rPr>
        <w:t xml:space="preserve"> (Christian Morgenstern)</w:t>
      </w:r>
    </w:p>
    <w:p w14:paraId="3C590DAC" w14:textId="77777777" w:rsidR="00A63DFC" w:rsidRPr="00136E82" w:rsidRDefault="00A63DFC" w:rsidP="00A63DFC">
      <w:pPr>
        <w:pStyle w:val="KeinLeerraum"/>
        <w:spacing w:line="360" w:lineRule="auto"/>
        <w:rPr>
          <w:rFonts w:ascii="Verdana" w:hAnsi="Verdana"/>
          <w:color w:val="auto"/>
        </w:rPr>
      </w:pPr>
    </w:p>
    <w:p w14:paraId="3F6E59A0" w14:textId="579F91BD" w:rsidR="00A63DFC" w:rsidRPr="00136E82" w:rsidRDefault="00A63DFC" w:rsidP="00A63DFC">
      <w:pPr>
        <w:pStyle w:val="KeinLeerraum"/>
        <w:spacing w:line="360" w:lineRule="auto"/>
        <w:rPr>
          <w:rFonts w:ascii="Verdana" w:hAnsi="Verdana"/>
          <w:color w:val="auto"/>
        </w:rPr>
      </w:pPr>
      <w:r w:rsidRPr="00136E82">
        <w:rPr>
          <w:rFonts w:ascii="Verdana" w:hAnsi="Verdana"/>
          <w:color w:val="auto"/>
        </w:rPr>
        <w:t xml:space="preserve">Täglich haben die Menschen den Mann gesehen, der selber nicht sehen konnte. - Nicht so schlimm, </w:t>
      </w:r>
      <w:r w:rsidR="00E51BEE" w:rsidRPr="00136E82">
        <w:rPr>
          <w:rFonts w:ascii="Verdana" w:hAnsi="Verdana"/>
          <w:color w:val="auto"/>
        </w:rPr>
        <w:t xml:space="preserve">das </w:t>
      </w:r>
      <w:r w:rsidRPr="00136E82">
        <w:rPr>
          <w:rFonts w:ascii="Verdana" w:hAnsi="Verdana"/>
          <w:color w:val="auto"/>
        </w:rPr>
        <w:t xml:space="preserve">konnte er ja noch nie. Ein Geburtsfehler, eine Krankheit, das kommt vor. Vielleicht auch ein Fehler bei der Geburt, vielleicht hat auch die Mutter was falsch gemacht während der </w:t>
      </w:r>
      <w:r w:rsidR="00715F61">
        <w:rPr>
          <w:rFonts w:ascii="Verdana" w:hAnsi="Verdana"/>
          <w:color w:val="auto"/>
        </w:rPr>
        <w:t>S</w:t>
      </w:r>
      <w:r w:rsidRPr="00136E82">
        <w:rPr>
          <w:rFonts w:ascii="Verdana" w:hAnsi="Verdana"/>
          <w:color w:val="auto"/>
        </w:rPr>
        <w:t xml:space="preserve">chwangerschaft. </w:t>
      </w:r>
      <w:r w:rsidR="00B26983" w:rsidRPr="00136E82">
        <w:rPr>
          <w:rFonts w:ascii="Verdana" w:hAnsi="Verdana"/>
          <w:color w:val="auto"/>
        </w:rPr>
        <w:t xml:space="preserve">Die Menschen, die ihn jeden Tag sahen </w:t>
      </w:r>
      <w:r w:rsidRPr="00136E82">
        <w:rPr>
          <w:rFonts w:ascii="Verdana" w:hAnsi="Verdana"/>
          <w:color w:val="auto"/>
        </w:rPr>
        <w:t>haben ihn nic</w:t>
      </w:r>
      <w:r w:rsidR="00B26983" w:rsidRPr="00136E82">
        <w:rPr>
          <w:rFonts w:ascii="Verdana" w:hAnsi="Verdana"/>
          <w:color w:val="auto"/>
        </w:rPr>
        <w:t>h</w:t>
      </w:r>
      <w:r w:rsidRPr="00136E82">
        <w:rPr>
          <w:rFonts w:ascii="Verdana" w:hAnsi="Verdana"/>
          <w:color w:val="auto"/>
        </w:rPr>
        <w:t xml:space="preserve">t wahrgenommen, nur seine Behinderung. </w:t>
      </w:r>
    </w:p>
    <w:p w14:paraId="07711650" w14:textId="77777777" w:rsidR="00B26983" w:rsidRPr="00136E82" w:rsidRDefault="00B26983" w:rsidP="00A63DFC">
      <w:pPr>
        <w:pStyle w:val="KeinLeerraum"/>
        <w:spacing w:line="360" w:lineRule="auto"/>
        <w:rPr>
          <w:rFonts w:ascii="Verdana" w:hAnsi="Verdana"/>
          <w:color w:val="auto"/>
        </w:rPr>
      </w:pPr>
    </w:p>
    <w:p w14:paraId="18719D9B" w14:textId="6A584118" w:rsidR="00A63DFC" w:rsidRPr="00136E82" w:rsidRDefault="000D0A3F" w:rsidP="00A63DFC">
      <w:pPr>
        <w:pStyle w:val="KeinLeerraum"/>
        <w:spacing w:line="360" w:lineRule="auto"/>
        <w:rPr>
          <w:rFonts w:ascii="Verdana" w:hAnsi="Verdana"/>
          <w:color w:val="auto"/>
        </w:rPr>
      </w:pPr>
      <w:r w:rsidRPr="00136E82">
        <w:rPr>
          <w:rFonts w:ascii="Verdana" w:hAnsi="Verdana"/>
          <w:color w:val="auto"/>
        </w:rPr>
        <w:t>Wer ist schuld? fragen die Jünger</w:t>
      </w:r>
      <w:r w:rsidR="00A63DFC" w:rsidRPr="00136E82">
        <w:rPr>
          <w:rFonts w:ascii="Verdana" w:hAnsi="Verdana"/>
          <w:color w:val="auto"/>
        </w:rPr>
        <w:t xml:space="preserve"> Jesus. </w:t>
      </w:r>
    </w:p>
    <w:p w14:paraId="59B81308" w14:textId="0A4B9154" w:rsidR="00805911" w:rsidRPr="00136E82" w:rsidRDefault="00805911" w:rsidP="00A63DFC">
      <w:pPr>
        <w:pStyle w:val="KeinLeerraum"/>
        <w:spacing w:line="360" w:lineRule="auto"/>
        <w:rPr>
          <w:rFonts w:ascii="Verdana" w:hAnsi="Verdana"/>
          <w:color w:val="auto"/>
        </w:rPr>
      </w:pPr>
      <w:r w:rsidRPr="00136E82">
        <w:rPr>
          <w:rFonts w:ascii="Verdana" w:hAnsi="Verdana"/>
          <w:color w:val="auto"/>
        </w:rPr>
        <w:t>Denn der sieht den Blinden</w:t>
      </w:r>
      <w:r w:rsidR="00E51BEE" w:rsidRPr="00136E82">
        <w:rPr>
          <w:rFonts w:ascii="Verdana" w:hAnsi="Verdana"/>
          <w:color w:val="auto"/>
        </w:rPr>
        <w:t>, als er an ihm vorbei</w:t>
      </w:r>
      <w:r w:rsidRPr="00136E82">
        <w:rPr>
          <w:rFonts w:ascii="Verdana" w:hAnsi="Verdana"/>
          <w:color w:val="auto"/>
        </w:rPr>
        <w:t>geht. Und er sieht hin und heilt ihn.</w:t>
      </w:r>
      <w:r w:rsidR="00B26983" w:rsidRPr="00136E82">
        <w:rPr>
          <w:rFonts w:ascii="Verdana" w:hAnsi="Verdana"/>
          <w:color w:val="auto"/>
        </w:rPr>
        <w:t xml:space="preserve"> U</w:t>
      </w:r>
      <w:r w:rsidRPr="00136E82">
        <w:rPr>
          <w:rFonts w:ascii="Verdana" w:hAnsi="Verdana"/>
          <w:color w:val="auto"/>
        </w:rPr>
        <w:t xml:space="preserve">nd nimmt damit seine ganz eigene </w:t>
      </w:r>
      <w:r w:rsidRPr="00136E82">
        <w:rPr>
          <w:rFonts w:ascii="Verdana" w:hAnsi="Verdana"/>
          <w:color w:val="auto"/>
        </w:rPr>
        <w:lastRenderedPageBreak/>
        <w:t xml:space="preserve">Aufgabe </w:t>
      </w:r>
      <w:r w:rsidR="00B26983" w:rsidRPr="00136E82">
        <w:rPr>
          <w:rFonts w:ascii="Verdana" w:hAnsi="Verdana"/>
          <w:color w:val="auto"/>
        </w:rPr>
        <w:t xml:space="preserve">ernst und nimmt sie </w:t>
      </w:r>
      <w:r w:rsidRPr="00136E82">
        <w:rPr>
          <w:rFonts w:ascii="Verdana" w:hAnsi="Verdana"/>
          <w:color w:val="auto"/>
        </w:rPr>
        <w:t>wa</w:t>
      </w:r>
      <w:r w:rsidR="00B26983" w:rsidRPr="00136E82">
        <w:rPr>
          <w:rFonts w:ascii="Verdana" w:hAnsi="Verdana"/>
          <w:color w:val="auto"/>
        </w:rPr>
        <w:t xml:space="preserve">hr. Seine Antwort lautet: </w:t>
      </w:r>
      <w:r w:rsidRPr="00136E82">
        <w:rPr>
          <w:rFonts w:ascii="Verdana" w:hAnsi="Verdana"/>
          <w:color w:val="auto"/>
        </w:rPr>
        <w:t>"Solange ich in der Welt bin, bin ich das Licht der Welt. Solange es Tag ist, müssen wir die Taten Gottes vollbringen, der mich gesandt hat."</w:t>
      </w:r>
    </w:p>
    <w:p w14:paraId="05BEFDF0" w14:textId="77777777" w:rsidR="00805911" w:rsidRPr="00136E82" w:rsidRDefault="00805911" w:rsidP="00A63DFC">
      <w:pPr>
        <w:pStyle w:val="KeinLeerraum"/>
        <w:spacing w:line="360" w:lineRule="auto"/>
        <w:rPr>
          <w:rFonts w:ascii="Verdana" w:hAnsi="Verdana"/>
          <w:color w:val="auto"/>
        </w:rPr>
      </w:pPr>
    </w:p>
    <w:p w14:paraId="7E9F31F7" w14:textId="3733B173" w:rsidR="00B26983" w:rsidRPr="00136E82" w:rsidRDefault="00B26983" w:rsidP="00A63DFC">
      <w:pPr>
        <w:pStyle w:val="KeinLeerraum"/>
        <w:spacing w:line="360" w:lineRule="auto"/>
        <w:rPr>
          <w:rFonts w:ascii="Verdana" w:hAnsi="Verdana"/>
          <w:color w:val="auto"/>
        </w:rPr>
      </w:pPr>
      <w:r w:rsidRPr="00136E82">
        <w:rPr>
          <w:rFonts w:ascii="Verdana" w:hAnsi="Verdana"/>
          <w:color w:val="auto"/>
        </w:rPr>
        <w:t>Genau hinsehen oder einfach nicht sehen wollen - noch beschäftigen mich die Bild</w:t>
      </w:r>
      <w:r w:rsidR="000D0A3F" w:rsidRPr="00136E82">
        <w:rPr>
          <w:rFonts w:ascii="Verdana" w:hAnsi="Verdana"/>
          <w:color w:val="auto"/>
        </w:rPr>
        <w:t>er der Demonstrationen gestern. Menschen, die nur auf sich sehen. Und ich will nicht bewerten, sondern jetzt mit Ihnen genauer hinsehen.</w:t>
      </w:r>
    </w:p>
    <w:p w14:paraId="3C4CD1E8" w14:textId="77777777" w:rsidR="00B26983" w:rsidRPr="00136E82" w:rsidRDefault="00B26983" w:rsidP="00A63DFC">
      <w:pPr>
        <w:pStyle w:val="KeinLeerraum"/>
        <w:spacing w:line="360" w:lineRule="auto"/>
        <w:rPr>
          <w:rFonts w:ascii="Verdana" w:hAnsi="Verdana"/>
          <w:color w:val="auto"/>
        </w:rPr>
      </w:pPr>
    </w:p>
    <w:p w14:paraId="6A1D90D0" w14:textId="77777777" w:rsidR="00B14ED2" w:rsidRPr="00136E82" w:rsidRDefault="00B14ED2" w:rsidP="00A63DFC">
      <w:pPr>
        <w:pStyle w:val="KeinLeerraum"/>
        <w:spacing w:line="360" w:lineRule="auto"/>
        <w:rPr>
          <w:rFonts w:ascii="Verdana" w:hAnsi="Verdana"/>
          <w:color w:val="auto"/>
        </w:rPr>
      </w:pPr>
      <w:r w:rsidRPr="00136E82">
        <w:rPr>
          <w:rFonts w:ascii="Verdana" w:hAnsi="Verdana"/>
          <w:color w:val="auto"/>
        </w:rPr>
        <w:t>Ich zitiere aus dem Nachrichtenmagazin der Spiegel:</w:t>
      </w:r>
    </w:p>
    <w:p w14:paraId="0B496C1C" w14:textId="77777777" w:rsidR="00B26983" w:rsidRPr="00136E82" w:rsidRDefault="00B14ED2" w:rsidP="00B26983">
      <w:pPr>
        <w:pStyle w:val="KeinLeerraum"/>
        <w:spacing w:line="360" w:lineRule="auto"/>
        <w:rPr>
          <w:rFonts w:ascii="Verdana" w:hAnsi="Verdana"/>
          <w:color w:val="auto"/>
        </w:rPr>
      </w:pPr>
      <w:r w:rsidRPr="00136E82">
        <w:rPr>
          <w:rFonts w:ascii="Verdana" w:hAnsi="Verdana"/>
        </w:rPr>
        <w:t>"</w:t>
      </w:r>
      <w:r w:rsidR="00B26983" w:rsidRPr="00136E82">
        <w:rPr>
          <w:rFonts w:ascii="Verdana" w:hAnsi="Verdana"/>
        </w:rPr>
        <w:t>E</w:t>
      </w:r>
      <w:r w:rsidR="00B26983" w:rsidRPr="00136E82">
        <w:rPr>
          <w:rFonts w:ascii="Verdana" w:hAnsi="Verdana"/>
          <w:color w:val="auto"/>
        </w:rPr>
        <w:t xml:space="preserve">ine explosive Mischung kam in Berlin zusammen, um gegen die Corona-Politik der Bundesregierung zu demonstrieren: Ideologen liefen gemeinsam mit Frustrierten. Die Populisten auf der Bühne nutzten das für ihre Zwecke. </w:t>
      </w:r>
    </w:p>
    <w:p w14:paraId="16A5FA9E" w14:textId="40A056B5" w:rsidR="00B26983" w:rsidRPr="00136E82" w:rsidRDefault="00B26983" w:rsidP="00B26983">
      <w:pPr>
        <w:pStyle w:val="KeinLeerraum"/>
        <w:spacing w:line="360" w:lineRule="auto"/>
        <w:rPr>
          <w:rFonts w:ascii="Verdana" w:hAnsi="Verdana"/>
          <w:color w:val="auto"/>
        </w:rPr>
      </w:pPr>
      <w:r w:rsidRPr="00136E82">
        <w:rPr>
          <w:rFonts w:ascii="Verdana" w:hAnsi="Verdana"/>
          <w:color w:val="auto"/>
        </w:rPr>
        <w:t xml:space="preserve">Der Hauptredner der Kundgebung, sprach von "zu vielen Gesetzen" und "Fremdbestimmung". Dann wurde er kitschig und hielt das Buch "Der kleine Prinz" hoch: "Man sieht nur mit dem Herzen gut." Die Demonstranten nannte er "Kinder des Lichts". </w:t>
      </w:r>
      <w:r w:rsidR="00B14ED2" w:rsidRPr="00136E82">
        <w:rPr>
          <w:rFonts w:ascii="Verdana" w:hAnsi="Verdana"/>
          <w:color w:val="auto"/>
        </w:rPr>
        <w:t xml:space="preserve"> </w:t>
      </w:r>
      <w:r w:rsidRPr="00136E82">
        <w:rPr>
          <w:rFonts w:ascii="Verdana" w:hAnsi="Verdana"/>
          <w:color w:val="auto"/>
        </w:rPr>
        <w:t xml:space="preserve">Mit seinen teils rührseligen, teils populistischen Phrasen schaffte </w:t>
      </w:r>
      <w:r w:rsidR="00B14ED2" w:rsidRPr="00136E82">
        <w:rPr>
          <w:rFonts w:ascii="Verdana" w:hAnsi="Verdana"/>
          <w:color w:val="auto"/>
        </w:rPr>
        <w:t xml:space="preserve">er </w:t>
      </w:r>
      <w:r w:rsidRPr="00136E82">
        <w:rPr>
          <w:rFonts w:ascii="Verdana" w:hAnsi="Verdana"/>
          <w:color w:val="auto"/>
        </w:rPr>
        <w:t>es, ein sehr großes und het</w:t>
      </w:r>
      <w:r w:rsidR="00B14ED2" w:rsidRPr="00136E82">
        <w:rPr>
          <w:rFonts w:ascii="Verdana" w:hAnsi="Verdana"/>
          <w:color w:val="auto"/>
        </w:rPr>
        <w:t>erogenes Publikum anzusprechen.</w:t>
      </w:r>
      <w:r w:rsidR="00E51BEE" w:rsidRPr="00136E82">
        <w:rPr>
          <w:rFonts w:ascii="Verdana" w:hAnsi="Verdana"/>
          <w:color w:val="auto"/>
        </w:rPr>
        <w:t xml:space="preserve"> ... </w:t>
      </w:r>
      <w:r w:rsidRPr="00136E82">
        <w:rPr>
          <w:rFonts w:ascii="Verdana" w:hAnsi="Verdana"/>
          <w:color w:val="auto"/>
        </w:rPr>
        <w:t>Man muss aber zwischen Ideolo</w:t>
      </w:r>
      <w:r w:rsidRPr="00136E82">
        <w:rPr>
          <w:rFonts w:ascii="Verdana" w:hAnsi="Verdana"/>
          <w:color w:val="auto"/>
        </w:rPr>
        <w:t>gen und Frustrierten unterscheiden. Die Frustrierten kommen nach ihrer Wahrnehmung im politischen Geschehen nicht richtig vor. Familien, Ältere, aber auch viele junge Leute, die sonst eher auf Festivals gehen. Ein Mann brüllt: "Weg mit der Corona-Diktatur" und erklärt dann, es sei gut, die Emotionen mal herauszulassen.</w:t>
      </w:r>
    </w:p>
    <w:p w14:paraId="788C4C0C" w14:textId="3EF6B1F4" w:rsidR="00B26983" w:rsidRPr="00136E82" w:rsidRDefault="00B26983" w:rsidP="00B26983">
      <w:pPr>
        <w:pStyle w:val="KeinLeerraum"/>
        <w:spacing w:line="360" w:lineRule="auto"/>
        <w:rPr>
          <w:rFonts w:ascii="Verdana" w:hAnsi="Verdana"/>
          <w:color w:val="auto"/>
        </w:rPr>
      </w:pPr>
      <w:r w:rsidRPr="00136E82">
        <w:rPr>
          <w:rFonts w:ascii="Verdana" w:hAnsi="Verdana"/>
          <w:color w:val="auto"/>
        </w:rPr>
        <w:t xml:space="preserve">Ein Fahrradfahrer </w:t>
      </w:r>
      <w:r w:rsidR="00B14ED2" w:rsidRPr="00136E82">
        <w:rPr>
          <w:rFonts w:ascii="Verdana" w:hAnsi="Verdana"/>
          <w:color w:val="auto"/>
        </w:rPr>
        <w:t xml:space="preserve">der </w:t>
      </w:r>
      <w:r w:rsidRPr="00136E82">
        <w:rPr>
          <w:rFonts w:ascii="Verdana" w:hAnsi="Verdana"/>
          <w:color w:val="auto"/>
        </w:rPr>
        <w:t>an den Demonstranten vorbei</w:t>
      </w:r>
      <w:r w:rsidR="00B14ED2" w:rsidRPr="00136E82">
        <w:rPr>
          <w:rFonts w:ascii="Verdana" w:hAnsi="Verdana"/>
          <w:color w:val="auto"/>
        </w:rPr>
        <w:t>fuhr</w:t>
      </w:r>
      <w:r w:rsidRPr="00136E82">
        <w:rPr>
          <w:rFonts w:ascii="Verdana" w:hAnsi="Verdana"/>
          <w:color w:val="auto"/>
        </w:rPr>
        <w:t xml:space="preserve"> sagte abfällig: "Ein Sammelbecken für Vollidioten."</w:t>
      </w:r>
      <w:r w:rsidR="007309DA" w:rsidRPr="00136E82">
        <w:rPr>
          <w:rFonts w:ascii="Verdana" w:hAnsi="Verdana"/>
          <w:color w:val="auto"/>
        </w:rPr>
        <w:t xml:space="preserve"> (Spiegel online, 1. August 2020)</w:t>
      </w:r>
    </w:p>
    <w:p w14:paraId="394E6198" w14:textId="77777777" w:rsidR="00B26983" w:rsidRPr="00136E82" w:rsidRDefault="00B26983" w:rsidP="00B26983">
      <w:pPr>
        <w:pStyle w:val="KeinLeerraum"/>
        <w:spacing w:line="360" w:lineRule="auto"/>
        <w:rPr>
          <w:rFonts w:ascii="Verdana" w:hAnsi="Verdana"/>
          <w:color w:val="auto"/>
        </w:rPr>
      </w:pPr>
    </w:p>
    <w:p w14:paraId="6D93FF6C" w14:textId="0AB19321" w:rsidR="00B14ED2" w:rsidRPr="00136E82" w:rsidRDefault="00B14ED2" w:rsidP="00B26983">
      <w:pPr>
        <w:pStyle w:val="KeinLeerraum"/>
        <w:spacing w:line="360" w:lineRule="auto"/>
        <w:rPr>
          <w:rFonts w:ascii="Verdana" w:hAnsi="Verdana"/>
          <w:color w:val="auto"/>
        </w:rPr>
      </w:pPr>
      <w:r w:rsidRPr="00136E82">
        <w:rPr>
          <w:rFonts w:ascii="Verdana" w:hAnsi="Verdana"/>
          <w:color w:val="auto"/>
        </w:rPr>
        <w:t>Jesus bleibt stehen</w:t>
      </w:r>
      <w:r w:rsidR="000D0A3F" w:rsidRPr="00136E82">
        <w:rPr>
          <w:rFonts w:ascii="Verdana" w:hAnsi="Verdana"/>
          <w:color w:val="auto"/>
        </w:rPr>
        <w:t xml:space="preserve">. Er </w:t>
      </w:r>
      <w:r w:rsidRPr="00136E82">
        <w:rPr>
          <w:rFonts w:ascii="Verdana" w:hAnsi="Verdana"/>
          <w:color w:val="auto"/>
        </w:rPr>
        <w:t>sieht den Blinden. Er berührt ihn u</w:t>
      </w:r>
      <w:r w:rsidR="000D0A3F" w:rsidRPr="00136E82">
        <w:rPr>
          <w:rFonts w:ascii="Verdana" w:hAnsi="Verdana"/>
          <w:color w:val="auto"/>
        </w:rPr>
        <w:t>nd schickt ihn los, sich die</w:t>
      </w:r>
      <w:r w:rsidRPr="00136E82">
        <w:rPr>
          <w:rFonts w:ascii="Verdana" w:hAnsi="Verdana"/>
          <w:color w:val="auto"/>
        </w:rPr>
        <w:t xml:space="preserve"> Augen auszuwaschen</w:t>
      </w:r>
      <w:r w:rsidR="000D0A3F" w:rsidRPr="00136E82">
        <w:rPr>
          <w:rFonts w:ascii="Verdana" w:hAnsi="Verdana"/>
          <w:color w:val="auto"/>
        </w:rPr>
        <w:t>, sich zu reinigen</w:t>
      </w:r>
      <w:r w:rsidRPr="00136E82">
        <w:rPr>
          <w:rFonts w:ascii="Verdana" w:hAnsi="Verdana"/>
          <w:color w:val="auto"/>
        </w:rPr>
        <w:t>.</w:t>
      </w:r>
      <w:r w:rsidR="000D0A3F" w:rsidRPr="00136E82">
        <w:rPr>
          <w:rFonts w:ascii="Verdana" w:hAnsi="Verdana"/>
          <w:color w:val="auto"/>
        </w:rPr>
        <w:t xml:space="preserve"> Er heilt ihn nicht einfach nur. </w:t>
      </w:r>
      <w:r w:rsidRPr="00136E82">
        <w:rPr>
          <w:rFonts w:ascii="Verdana" w:hAnsi="Verdana"/>
          <w:color w:val="auto"/>
        </w:rPr>
        <w:t xml:space="preserve">Beide müssen was tun. </w:t>
      </w:r>
      <w:r w:rsidR="00E51BEE" w:rsidRPr="00136E82">
        <w:rPr>
          <w:rFonts w:ascii="Verdana" w:hAnsi="Verdana"/>
          <w:color w:val="auto"/>
        </w:rPr>
        <w:t xml:space="preserve">Beide haben eine Aufgabe. </w:t>
      </w:r>
      <w:r w:rsidRPr="00136E82">
        <w:rPr>
          <w:rFonts w:ascii="Verdana" w:hAnsi="Verdana"/>
          <w:color w:val="auto"/>
        </w:rPr>
        <w:t xml:space="preserve">Keiner ist dem anderen ausgeliefert. </w:t>
      </w:r>
      <w:r w:rsidR="00E51BEE" w:rsidRPr="00136E82">
        <w:rPr>
          <w:rFonts w:ascii="Verdana" w:hAnsi="Verdana"/>
          <w:color w:val="auto"/>
        </w:rPr>
        <w:t xml:space="preserve"> </w:t>
      </w:r>
      <w:r w:rsidRPr="00136E82">
        <w:rPr>
          <w:rFonts w:ascii="Verdana" w:hAnsi="Verdana"/>
          <w:color w:val="auto"/>
        </w:rPr>
        <w:t>Niemand ist einfach nur schuld.</w:t>
      </w:r>
    </w:p>
    <w:p w14:paraId="6C8639F6" w14:textId="77777777" w:rsidR="00E51BEE" w:rsidRPr="00136E82" w:rsidRDefault="00E51BEE" w:rsidP="00B26983">
      <w:pPr>
        <w:pStyle w:val="KeinLeerraum"/>
        <w:spacing w:line="360" w:lineRule="auto"/>
        <w:rPr>
          <w:rFonts w:ascii="Verdana" w:hAnsi="Verdana"/>
          <w:color w:val="auto"/>
        </w:rPr>
      </w:pPr>
    </w:p>
    <w:p w14:paraId="0D69EE57" w14:textId="270042AA" w:rsidR="000D0A3F" w:rsidRPr="00136E82" w:rsidRDefault="00B14ED2" w:rsidP="00B14ED2">
      <w:pPr>
        <w:pStyle w:val="KeinLeerraum"/>
        <w:spacing w:line="360" w:lineRule="auto"/>
        <w:rPr>
          <w:rFonts w:ascii="Verdana" w:hAnsi="Verdana"/>
          <w:color w:val="auto"/>
        </w:rPr>
      </w:pPr>
      <w:r w:rsidRPr="00136E82">
        <w:rPr>
          <w:rFonts w:ascii="Verdana" w:hAnsi="Verdana"/>
          <w:color w:val="auto"/>
        </w:rPr>
        <w:t>Auch wir gehen an vielen Blinden vorüber. Und wir sind daran gewöhnt. Wir haben uns an sie gewöhnt. Wir akzeptieren ihren blinden Fleck in ihrer Wahrnehmung der Welt. Wir akzeptieren, dass sie in ihrer Welt Gott nicht sehen wollen: "Brauche ich nicht, interessiert mich nicht." Erst wenn die eigenen Antworten nicht mehr reichen reiben sie sich die Augen.</w:t>
      </w:r>
      <w:r w:rsidR="000D0A3F" w:rsidRPr="00136E82">
        <w:rPr>
          <w:rFonts w:ascii="Verdana" w:hAnsi="Verdana"/>
          <w:color w:val="auto"/>
        </w:rPr>
        <w:t xml:space="preserve"> Schreien ihre Gefühle raus und suchen nach Schuldigen.</w:t>
      </w:r>
    </w:p>
    <w:p w14:paraId="02F25DAC" w14:textId="77777777" w:rsidR="000D0A3F" w:rsidRPr="00136E82" w:rsidRDefault="000D0A3F" w:rsidP="00B14ED2">
      <w:pPr>
        <w:pStyle w:val="KeinLeerraum"/>
        <w:spacing w:line="360" w:lineRule="auto"/>
        <w:rPr>
          <w:rFonts w:ascii="Verdana" w:hAnsi="Verdana"/>
          <w:color w:val="auto"/>
        </w:rPr>
      </w:pPr>
    </w:p>
    <w:p w14:paraId="54C95FA5" w14:textId="5D8320C4" w:rsidR="00B14ED2" w:rsidRPr="00136E82" w:rsidRDefault="000D0A3F" w:rsidP="00B26983">
      <w:pPr>
        <w:pStyle w:val="KeinLeerraum"/>
        <w:spacing w:line="360" w:lineRule="auto"/>
        <w:rPr>
          <w:rFonts w:ascii="Verdana" w:hAnsi="Verdana"/>
          <w:color w:val="auto"/>
        </w:rPr>
      </w:pPr>
      <w:r w:rsidRPr="00136E82">
        <w:rPr>
          <w:rFonts w:ascii="Verdana" w:hAnsi="Verdana"/>
          <w:color w:val="auto"/>
        </w:rPr>
        <w:t xml:space="preserve">Und die christliche Frage dazu lautet: </w:t>
      </w:r>
      <w:r w:rsidR="00E51BEE" w:rsidRPr="00136E82">
        <w:rPr>
          <w:rFonts w:ascii="Verdana" w:hAnsi="Verdana"/>
          <w:color w:val="auto"/>
        </w:rPr>
        <w:t xml:space="preserve">An wem liegt es, dass </w:t>
      </w:r>
      <w:r w:rsidR="00A17D5E" w:rsidRPr="00136E82">
        <w:rPr>
          <w:rFonts w:ascii="Verdana" w:hAnsi="Verdana"/>
          <w:color w:val="auto"/>
        </w:rPr>
        <w:t xml:space="preserve">wir oder unsere Nächsten </w:t>
      </w:r>
      <w:r w:rsidR="00E51BEE" w:rsidRPr="00136E82">
        <w:rPr>
          <w:rFonts w:ascii="Verdana" w:hAnsi="Verdana"/>
          <w:color w:val="auto"/>
        </w:rPr>
        <w:t>die Augen zumachen und nicht sehen wollen?</w:t>
      </w:r>
    </w:p>
    <w:p w14:paraId="0707E901" w14:textId="77777777" w:rsidR="00E51BEE" w:rsidRPr="00136E82" w:rsidRDefault="00E51BEE" w:rsidP="00B26983">
      <w:pPr>
        <w:pStyle w:val="KeinLeerraum"/>
        <w:spacing w:line="360" w:lineRule="auto"/>
        <w:rPr>
          <w:rFonts w:ascii="Verdana" w:hAnsi="Verdana"/>
          <w:color w:val="auto"/>
        </w:rPr>
      </w:pPr>
    </w:p>
    <w:p w14:paraId="4C672FE2" w14:textId="43A75F82" w:rsidR="00B14ED2" w:rsidRPr="00136E82" w:rsidRDefault="00E51BEE" w:rsidP="00B26983">
      <w:pPr>
        <w:pStyle w:val="KeinLeerraum"/>
        <w:spacing w:line="360" w:lineRule="auto"/>
        <w:rPr>
          <w:rFonts w:ascii="Verdana" w:hAnsi="Verdana"/>
          <w:color w:val="auto"/>
        </w:rPr>
      </w:pPr>
      <w:r w:rsidRPr="00136E82">
        <w:rPr>
          <w:rFonts w:ascii="Verdana" w:hAnsi="Verdana"/>
          <w:color w:val="auto"/>
        </w:rPr>
        <w:t>Die Jünger fragten Jesus: »Rabbi, wer ist schuld, dass er blind geboren wurde? Wer hat hier gesündigt, er selbst oder seine Eltern?</w:t>
      </w:r>
    </w:p>
    <w:p w14:paraId="5582789E" w14:textId="77777777" w:rsidR="00E51BEE" w:rsidRPr="00136E82" w:rsidRDefault="00E51BEE" w:rsidP="00A63DFC">
      <w:pPr>
        <w:pStyle w:val="KeinLeerraum"/>
        <w:spacing w:line="360" w:lineRule="auto"/>
        <w:rPr>
          <w:rFonts w:ascii="Verdana" w:hAnsi="Verdana"/>
          <w:color w:val="auto"/>
        </w:rPr>
      </w:pPr>
    </w:p>
    <w:p w14:paraId="31E3CE73" w14:textId="77777777" w:rsidR="00E51BEE" w:rsidRPr="00136E82" w:rsidRDefault="00E51BEE" w:rsidP="00A63DFC">
      <w:pPr>
        <w:pStyle w:val="KeinLeerraum"/>
        <w:spacing w:line="360" w:lineRule="auto"/>
        <w:rPr>
          <w:rFonts w:ascii="Verdana" w:hAnsi="Verdana"/>
          <w:color w:val="auto"/>
        </w:rPr>
      </w:pPr>
      <w:r w:rsidRPr="00136E82">
        <w:rPr>
          <w:rFonts w:ascii="Verdana" w:hAnsi="Verdana"/>
          <w:color w:val="auto"/>
        </w:rPr>
        <w:t>Der Blinde wird zum Zeichen der Gegenwart Gottes, der Augen öffnen kann.</w:t>
      </w:r>
    </w:p>
    <w:p w14:paraId="16F05DBE" w14:textId="77777777" w:rsidR="00A17D5E" w:rsidRPr="00136E82" w:rsidRDefault="00DF2170" w:rsidP="00A63DFC">
      <w:pPr>
        <w:pStyle w:val="KeinLeerraum"/>
        <w:spacing w:line="360" w:lineRule="auto"/>
        <w:rPr>
          <w:rFonts w:ascii="Verdana" w:hAnsi="Verdana"/>
          <w:color w:val="auto"/>
        </w:rPr>
      </w:pPr>
      <w:r w:rsidRPr="00136E82">
        <w:rPr>
          <w:rFonts w:ascii="Verdana" w:hAnsi="Verdana"/>
          <w:color w:val="auto"/>
        </w:rPr>
        <w:t>Gott kann sehend machen, s</w:t>
      </w:r>
      <w:r w:rsidR="00E51BEE" w:rsidRPr="00136E82">
        <w:rPr>
          <w:rFonts w:ascii="Verdana" w:hAnsi="Verdana"/>
          <w:color w:val="auto"/>
        </w:rPr>
        <w:t>o</w:t>
      </w:r>
      <w:r w:rsidRPr="00136E82">
        <w:rPr>
          <w:rFonts w:ascii="Verdana" w:hAnsi="Verdana"/>
          <w:color w:val="auto"/>
        </w:rPr>
        <w:t xml:space="preserve"> </w:t>
      </w:r>
      <w:r w:rsidR="00E51BEE" w:rsidRPr="00136E82">
        <w:rPr>
          <w:rFonts w:ascii="Verdana" w:hAnsi="Verdana"/>
          <w:color w:val="auto"/>
        </w:rPr>
        <w:t xml:space="preserve">lange Menschen seine Gegenwart </w:t>
      </w:r>
      <w:r w:rsidRPr="00136E82">
        <w:rPr>
          <w:rFonts w:ascii="Verdana" w:hAnsi="Verdana"/>
          <w:color w:val="auto"/>
        </w:rPr>
        <w:t>sehen und spüren wollen.</w:t>
      </w:r>
      <w:r w:rsidR="00A17D5E" w:rsidRPr="00136E82">
        <w:rPr>
          <w:rFonts w:ascii="Verdana" w:hAnsi="Verdana"/>
          <w:color w:val="auto"/>
        </w:rPr>
        <w:t xml:space="preserve"> Dafür wurde Gott selber Mensch und </w:t>
      </w:r>
      <w:r w:rsidRPr="00136E82">
        <w:rPr>
          <w:rFonts w:ascii="Verdana" w:hAnsi="Verdana"/>
          <w:color w:val="auto"/>
        </w:rPr>
        <w:t xml:space="preserve">hat seinen Sohn in die Welt geschickt. Und der schickt uns weiter. </w:t>
      </w:r>
    </w:p>
    <w:p w14:paraId="72E1BFEF" w14:textId="77777777" w:rsidR="00A17D5E" w:rsidRPr="00136E82" w:rsidRDefault="00A17D5E" w:rsidP="00A63DFC">
      <w:pPr>
        <w:pStyle w:val="KeinLeerraum"/>
        <w:spacing w:line="360" w:lineRule="auto"/>
        <w:rPr>
          <w:rFonts w:ascii="Verdana" w:hAnsi="Verdana"/>
          <w:color w:val="auto"/>
        </w:rPr>
      </w:pPr>
    </w:p>
    <w:p w14:paraId="5223E112" w14:textId="6BD3FAAA" w:rsidR="000D0A3F" w:rsidRPr="00136E82" w:rsidRDefault="00DF2170" w:rsidP="00A63DFC">
      <w:pPr>
        <w:pStyle w:val="KeinLeerraum"/>
        <w:spacing w:line="360" w:lineRule="auto"/>
        <w:rPr>
          <w:rFonts w:ascii="Verdana" w:hAnsi="Verdana"/>
          <w:color w:val="auto"/>
        </w:rPr>
      </w:pPr>
      <w:r w:rsidRPr="00136E82">
        <w:rPr>
          <w:rFonts w:ascii="Verdana" w:hAnsi="Verdana"/>
          <w:color w:val="auto"/>
        </w:rPr>
        <w:t>Eben als s</w:t>
      </w:r>
      <w:r w:rsidR="00A17D5E" w:rsidRPr="00136E82">
        <w:rPr>
          <w:rFonts w:ascii="Verdana" w:hAnsi="Verdana"/>
          <w:color w:val="auto"/>
        </w:rPr>
        <w:t xml:space="preserve">eine </w:t>
      </w:r>
      <w:r w:rsidR="000D0A3F" w:rsidRPr="00136E82">
        <w:rPr>
          <w:rFonts w:ascii="Verdana" w:hAnsi="Verdana"/>
        </w:rPr>
        <w:t>Kinder des Lichts.</w:t>
      </w:r>
      <w:r w:rsidR="00A17D5E" w:rsidRPr="00136E82">
        <w:rPr>
          <w:rFonts w:ascii="Verdana" w:hAnsi="Verdana"/>
          <w:color w:val="auto"/>
        </w:rPr>
        <w:t xml:space="preserve"> </w:t>
      </w:r>
      <w:r w:rsidR="000D0A3F" w:rsidRPr="00136E82">
        <w:rPr>
          <w:rFonts w:ascii="Verdana" w:hAnsi="Verdana"/>
        </w:rPr>
        <w:t>Nicht als Verblendete. Nicht als solche, die alle Antworten berei</w:t>
      </w:r>
      <w:r w:rsidR="00A17D5E" w:rsidRPr="00136E82">
        <w:rPr>
          <w:rFonts w:ascii="Verdana" w:hAnsi="Verdana"/>
        </w:rPr>
        <w:t>ts</w:t>
      </w:r>
      <w:r w:rsidR="000D0A3F" w:rsidRPr="00136E82">
        <w:rPr>
          <w:rFonts w:ascii="Verdana" w:hAnsi="Verdana"/>
        </w:rPr>
        <w:t xml:space="preserve"> kenn</w:t>
      </w:r>
      <w:r w:rsidR="00A17D5E" w:rsidRPr="00136E82">
        <w:rPr>
          <w:rFonts w:ascii="Verdana" w:hAnsi="Verdana"/>
        </w:rPr>
        <w:t>en</w:t>
      </w:r>
      <w:r w:rsidR="000D0A3F" w:rsidRPr="00136E82">
        <w:rPr>
          <w:rFonts w:ascii="Verdana" w:hAnsi="Verdana"/>
        </w:rPr>
        <w:t xml:space="preserve">. Gott gibt uns Verantwortung auf – für uns selbst und für die Menschen mit denen wir leben. </w:t>
      </w:r>
    </w:p>
    <w:p w14:paraId="75F143B5" w14:textId="5C81F55B" w:rsidR="00DF2170" w:rsidRPr="00136E82" w:rsidRDefault="000D0A3F" w:rsidP="00DF2170">
      <w:pPr>
        <w:pStyle w:val="KeinLeerraum"/>
        <w:spacing w:line="360" w:lineRule="auto"/>
        <w:rPr>
          <w:rFonts w:ascii="Verdana" w:hAnsi="Verdana"/>
          <w:color w:val="auto"/>
        </w:rPr>
      </w:pPr>
      <w:r w:rsidRPr="00136E82">
        <w:rPr>
          <w:rFonts w:ascii="Verdana" w:hAnsi="Verdana"/>
        </w:rPr>
        <w:t>Und auch uns gilt die Aufforderung, d</w:t>
      </w:r>
      <w:r w:rsidR="00A17D5E" w:rsidRPr="00136E82">
        <w:rPr>
          <w:rFonts w:ascii="Verdana" w:hAnsi="Verdana"/>
        </w:rPr>
        <w:t>ie Jesus an seine Jünger weiter</w:t>
      </w:r>
      <w:r w:rsidRPr="00136E82">
        <w:rPr>
          <w:rFonts w:ascii="Verdana" w:hAnsi="Verdana"/>
        </w:rPr>
        <w:t xml:space="preserve">gibt: </w:t>
      </w:r>
      <w:r w:rsidR="00DF2170" w:rsidRPr="00136E82">
        <w:rPr>
          <w:rFonts w:ascii="Verdana" w:hAnsi="Verdana"/>
        </w:rPr>
        <w:t>„</w:t>
      </w:r>
      <w:r w:rsidR="00DF2170" w:rsidRPr="00136E82">
        <w:rPr>
          <w:rFonts w:ascii="Verdana" w:hAnsi="Verdana"/>
          <w:color w:val="auto"/>
        </w:rPr>
        <w:t xml:space="preserve">Solange es Tag ist, müssen wir die Taten </w:t>
      </w:r>
      <w:r w:rsidR="00DF2170" w:rsidRPr="00136E82">
        <w:rPr>
          <w:rFonts w:ascii="Verdana" w:hAnsi="Verdana"/>
          <w:color w:val="auto"/>
        </w:rPr>
        <w:t>Gottes vollbringen, der mich gesandt hat. Solange ich in der Welt bin, bin ich das Licht der Welt</w:t>
      </w:r>
      <w:r w:rsidRPr="00136E82">
        <w:rPr>
          <w:rFonts w:ascii="Verdana" w:hAnsi="Verdana"/>
          <w:color w:val="auto"/>
        </w:rPr>
        <w:t>.</w:t>
      </w:r>
    </w:p>
    <w:p w14:paraId="18273619" w14:textId="77777777" w:rsidR="00DF2170" w:rsidRPr="00136E82" w:rsidRDefault="00DF2170" w:rsidP="00A63DFC">
      <w:pPr>
        <w:pStyle w:val="KeinLeerraum"/>
        <w:spacing w:line="360" w:lineRule="auto"/>
        <w:rPr>
          <w:rFonts w:ascii="Verdana" w:hAnsi="Verdana"/>
        </w:rPr>
      </w:pPr>
    </w:p>
    <w:p w14:paraId="4F64E74B" w14:textId="24DCE63D" w:rsidR="00DF2170" w:rsidRPr="00136E82" w:rsidRDefault="000D0A3F" w:rsidP="00A63DFC">
      <w:pPr>
        <w:pStyle w:val="KeinLeerraum"/>
        <w:spacing w:line="360" w:lineRule="auto"/>
        <w:rPr>
          <w:rFonts w:ascii="Verdana" w:hAnsi="Verdana"/>
        </w:rPr>
      </w:pPr>
      <w:r w:rsidRPr="00136E82">
        <w:rPr>
          <w:rFonts w:ascii="Verdana" w:hAnsi="Verdana"/>
        </w:rPr>
        <w:t>Paulus bündelt das in der Zusage: „</w:t>
      </w:r>
      <w:r w:rsidR="00DF2170" w:rsidRPr="00136E82">
        <w:rPr>
          <w:rFonts w:ascii="Verdana" w:hAnsi="Verdana"/>
        </w:rPr>
        <w:t>Lebt als Kinder des Lichts; die Frucht des Lichts ist lauter Güte und Gerechtigkeit und Wahrheit.</w:t>
      </w:r>
      <w:r w:rsidRPr="00136E82">
        <w:rPr>
          <w:rFonts w:ascii="Verdana" w:hAnsi="Verdana"/>
        </w:rPr>
        <w:t>“</w:t>
      </w:r>
    </w:p>
    <w:p w14:paraId="658389C1" w14:textId="77777777" w:rsidR="00E51BEE" w:rsidRPr="00136E82" w:rsidRDefault="00E51BEE" w:rsidP="00A63DFC">
      <w:pPr>
        <w:pStyle w:val="KeinLeerraum"/>
        <w:spacing w:line="360" w:lineRule="auto"/>
        <w:rPr>
          <w:rFonts w:ascii="Verdana" w:hAnsi="Verdana"/>
          <w:color w:val="auto"/>
        </w:rPr>
      </w:pPr>
    </w:p>
    <w:p w14:paraId="49798555" w14:textId="27365F08" w:rsidR="000D0A3F" w:rsidRPr="00136E82" w:rsidRDefault="000D0A3F" w:rsidP="00A63DFC">
      <w:pPr>
        <w:pStyle w:val="KeinLeerraum"/>
        <w:spacing w:line="360" w:lineRule="auto"/>
        <w:rPr>
          <w:rFonts w:ascii="Verdana" w:hAnsi="Verdana"/>
          <w:color w:val="auto"/>
        </w:rPr>
      </w:pPr>
      <w:r w:rsidRPr="00136E82">
        <w:rPr>
          <w:rFonts w:ascii="Verdana" w:hAnsi="Verdana"/>
          <w:color w:val="auto"/>
        </w:rPr>
        <w:t xml:space="preserve">Das ist keine Ideologie. Keine neue Blindheit. Sondern ein Augenöffnen im besten Sinn: für einen liebevollen Blick. rund herum, in alle Richtungen. </w:t>
      </w:r>
    </w:p>
    <w:p w14:paraId="11A4B3DE" w14:textId="0A838014" w:rsidR="003F7F54" w:rsidRPr="00136E82" w:rsidRDefault="00805911" w:rsidP="00A63DFC">
      <w:pPr>
        <w:pStyle w:val="KeinLeerraum"/>
        <w:spacing w:line="360" w:lineRule="auto"/>
        <w:rPr>
          <w:rFonts w:ascii="Verdana" w:hAnsi="Verdana"/>
          <w:color w:val="auto"/>
        </w:rPr>
      </w:pPr>
      <w:r w:rsidRPr="00136E82">
        <w:rPr>
          <w:rFonts w:ascii="Verdana" w:hAnsi="Verdana"/>
          <w:color w:val="auto"/>
        </w:rPr>
        <w:t xml:space="preserve">Solange unser Glaube lebendig ist und </w:t>
      </w:r>
      <w:r w:rsidR="003F7F54" w:rsidRPr="00136E82">
        <w:rPr>
          <w:rFonts w:ascii="Verdana" w:hAnsi="Verdana"/>
          <w:color w:val="auto"/>
        </w:rPr>
        <w:t xml:space="preserve">so lange wir </w:t>
      </w:r>
      <w:r w:rsidRPr="00136E82">
        <w:rPr>
          <w:rFonts w:ascii="Verdana" w:hAnsi="Verdana"/>
          <w:color w:val="auto"/>
        </w:rPr>
        <w:t>Menschen beweg</w:t>
      </w:r>
      <w:r w:rsidR="003F7F54" w:rsidRPr="00136E82">
        <w:rPr>
          <w:rFonts w:ascii="Verdana" w:hAnsi="Verdana"/>
          <w:color w:val="auto"/>
        </w:rPr>
        <w:t>en</w:t>
      </w:r>
      <w:r w:rsidRPr="00136E82">
        <w:rPr>
          <w:rFonts w:ascii="Verdana" w:hAnsi="Verdana"/>
          <w:color w:val="auto"/>
        </w:rPr>
        <w:t xml:space="preserve">, so lange werden wir </w:t>
      </w:r>
      <w:r w:rsidR="00530FD4" w:rsidRPr="00136E82">
        <w:rPr>
          <w:rFonts w:ascii="Verdana" w:hAnsi="Verdana"/>
          <w:color w:val="auto"/>
        </w:rPr>
        <w:t>dieses Licht und mit ihm Güte, G</w:t>
      </w:r>
      <w:r w:rsidR="003F7F54" w:rsidRPr="00136E82">
        <w:rPr>
          <w:rFonts w:ascii="Verdana" w:hAnsi="Verdana"/>
          <w:color w:val="auto"/>
        </w:rPr>
        <w:t>erechtigkeit und Wahrhe</w:t>
      </w:r>
      <w:r w:rsidR="00530FD4" w:rsidRPr="00136E82">
        <w:rPr>
          <w:rFonts w:ascii="Verdana" w:hAnsi="Verdana"/>
          <w:color w:val="auto"/>
        </w:rPr>
        <w:t>it weiter</w:t>
      </w:r>
      <w:r w:rsidR="003F7F54" w:rsidRPr="00136E82">
        <w:rPr>
          <w:rFonts w:ascii="Verdana" w:hAnsi="Verdana"/>
          <w:color w:val="auto"/>
        </w:rPr>
        <w:t xml:space="preserve">geben. Wie Jesus </w:t>
      </w:r>
      <w:r w:rsidR="00530FD4" w:rsidRPr="00136E82">
        <w:rPr>
          <w:rFonts w:ascii="Verdana" w:hAnsi="Verdana"/>
          <w:color w:val="auto"/>
        </w:rPr>
        <w:t>beauftragt war, diese Liebe und Zuwe</w:t>
      </w:r>
      <w:r w:rsidR="00A17D5E" w:rsidRPr="00136E82">
        <w:rPr>
          <w:rFonts w:ascii="Verdana" w:hAnsi="Verdana"/>
          <w:color w:val="auto"/>
        </w:rPr>
        <w:t>nd</w:t>
      </w:r>
      <w:r w:rsidR="00530FD4" w:rsidRPr="00136E82">
        <w:rPr>
          <w:rFonts w:ascii="Verdana" w:hAnsi="Verdana"/>
          <w:color w:val="auto"/>
        </w:rPr>
        <w:t xml:space="preserve">ung Gottes weiter zu geben, so sind auch </w:t>
      </w:r>
      <w:r w:rsidR="003F7F54" w:rsidRPr="00136E82">
        <w:rPr>
          <w:rFonts w:ascii="Verdana" w:hAnsi="Verdana"/>
          <w:color w:val="auto"/>
        </w:rPr>
        <w:t xml:space="preserve">wir damit beauftragt. </w:t>
      </w:r>
    </w:p>
    <w:p w14:paraId="4F5985C9" w14:textId="77777777" w:rsidR="003F7F54" w:rsidRPr="00136E82" w:rsidRDefault="003F7F54" w:rsidP="00A63DFC">
      <w:pPr>
        <w:pStyle w:val="KeinLeerraum"/>
        <w:spacing w:line="360" w:lineRule="auto"/>
        <w:rPr>
          <w:rFonts w:ascii="Verdana" w:hAnsi="Verdana"/>
          <w:color w:val="auto"/>
        </w:rPr>
      </w:pPr>
    </w:p>
    <w:p w14:paraId="386E48A9" w14:textId="06F7BACE" w:rsidR="003F7F54" w:rsidRPr="00136E82" w:rsidRDefault="003F7F54" w:rsidP="00A63DFC">
      <w:pPr>
        <w:pStyle w:val="KeinLeerraum"/>
        <w:spacing w:line="360" w:lineRule="auto"/>
        <w:rPr>
          <w:rFonts w:ascii="Verdana" w:hAnsi="Verdana"/>
          <w:color w:val="auto"/>
        </w:rPr>
      </w:pPr>
      <w:r w:rsidRPr="00136E82">
        <w:rPr>
          <w:rFonts w:ascii="Verdana" w:hAnsi="Verdana"/>
          <w:color w:val="auto"/>
        </w:rPr>
        <w:t>Wie der Blin</w:t>
      </w:r>
      <w:r w:rsidR="00530FD4" w:rsidRPr="00136E82">
        <w:rPr>
          <w:rFonts w:ascii="Verdana" w:hAnsi="Verdana"/>
          <w:color w:val="auto"/>
        </w:rPr>
        <w:t>d</w:t>
      </w:r>
      <w:r w:rsidRPr="00136E82">
        <w:rPr>
          <w:rFonts w:ascii="Verdana" w:hAnsi="Verdana"/>
          <w:color w:val="auto"/>
        </w:rPr>
        <w:t xml:space="preserve">e werden auch wir nach </w:t>
      </w:r>
      <w:r w:rsidR="00530FD4" w:rsidRPr="00136E82">
        <w:rPr>
          <w:rFonts w:ascii="Verdana" w:hAnsi="Verdana"/>
          <w:color w:val="auto"/>
        </w:rPr>
        <w:t xml:space="preserve">unserer </w:t>
      </w:r>
      <w:r w:rsidRPr="00136E82">
        <w:rPr>
          <w:rFonts w:ascii="Verdana" w:hAnsi="Verdana"/>
          <w:color w:val="auto"/>
        </w:rPr>
        <w:t xml:space="preserve">Schuld gefragt. </w:t>
      </w:r>
    </w:p>
    <w:p w14:paraId="5E1F8835" w14:textId="77777777" w:rsidR="005B698B" w:rsidRPr="00136E82" w:rsidRDefault="00530FD4" w:rsidP="00A63DFC">
      <w:pPr>
        <w:pStyle w:val="KeinLeerraum"/>
        <w:spacing w:line="360" w:lineRule="auto"/>
        <w:rPr>
          <w:rFonts w:ascii="Verdana" w:hAnsi="Verdana"/>
          <w:color w:val="auto"/>
        </w:rPr>
      </w:pPr>
      <w:r w:rsidRPr="00136E82">
        <w:rPr>
          <w:rFonts w:ascii="Verdana" w:hAnsi="Verdana"/>
          <w:color w:val="auto"/>
        </w:rPr>
        <w:t>D</w:t>
      </w:r>
      <w:r w:rsidR="005B698B" w:rsidRPr="00136E82">
        <w:rPr>
          <w:rFonts w:ascii="Verdana" w:hAnsi="Verdana"/>
          <w:color w:val="auto"/>
        </w:rPr>
        <w:t>o</w:t>
      </w:r>
      <w:r w:rsidRPr="00136E82">
        <w:rPr>
          <w:rFonts w:ascii="Verdana" w:hAnsi="Verdana"/>
          <w:color w:val="auto"/>
        </w:rPr>
        <w:t xml:space="preserve">ch wir suchen </w:t>
      </w:r>
      <w:r w:rsidR="005B698B" w:rsidRPr="00136E82">
        <w:rPr>
          <w:rFonts w:ascii="Verdana" w:hAnsi="Verdana"/>
          <w:color w:val="auto"/>
        </w:rPr>
        <w:t xml:space="preserve">sie nicht bei anderen, sondern lassen uns, geborgen in Gottes Liebe in die Welt schicken. Erleuchtet von seinem Licht auf der Suche nach Güte, Gerechtigkeit und Wahrheit. </w:t>
      </w:r>
    </w:p>
    <w:p w14:paraId="2D8835CA" w14:textId="77777777" w:rsidR="005B698B" w:rsidRPr="00136E82" w:rsidRDefault="005B698B" w:rsidP="00A63DFC">
      <w:pPr>
        <w:pStyle w:val="KeinLeerraum"/>
        <w:spacing w:line="360" w:lineRule="auto"/>
        <w:rPr>
          <w:rFonts w:ascii="Verdana" w:hAnsi="Verdana"/>
          <w:color w:val="auto"/>
        </w:rPr>
      </w:pPr>
    </w:p>
    <w:p w14:paraId="7AA1C54C" w14:textId="5B828C02" w:rsidR="003F7F54" w:rsidRPr="00136E82" w:rsidRDefault="005B698B" w:rsidP="00A63DFC">
      <w:pPr>
        <w:pStyle w:val="KeinLeerraum"/>
        <w:spacing w:line="360" w:lineRule="auto"/>
        <w:rPr>
          <w:rFonts w:ascii="Verdana" w:hAnsi="Verdana"/>
          <w:color w:val="auto"/>
        </w:rPr>
      </w:pPr>
      <w:r w:rsidRPr="00136E82">
        <w:rPr>
          <w:rFonts w:ascii="Verdana" w:hAnsi="Verdana"/>
          <w:color w:val="auto"/>
        </w:rPr>
        <w:lastRenderedPageBreak/>
        <w:t xml:space="preserve">Auch wir fragen: </w:t>
      </w:r>
      <w:r w:rsidR="003F7F54" w:rsidRPr="00136E82">
        <w:rPr>
          <w:rFonts w:ascii="Verdana" w:hAnsi="Verdana"/>
          <w:color w:val="auto"/>
        </w:rPr>
        <w:t xml:space="preserve">Was haben wir </w:t>
      </w:r>
      <w:r w:rsidRPr="00136E82">
        <w:rPr>
          <w:rFonts w:ascii="Verdana" w:hAnsi="Verdana"/>
          <w:color w:val="auto"/>
        </w:rPr>
        <w:t xml:space="preserve">falsch gemacht, was läuft schief und völlig aus dem Ruder? </w:t>
      </w:r>
      <w:r w:rsidR="003F7F54" w:rsidRPr="00136E82">
        <w:rPr>
          <w:rFonts w:ascii="Verdana" w:hAnsi="Verdana"/>
          <w:color w:val="auto"/>
        </w:rPr>
        <w:t>Warum fühlen sich so viele</w:t>
      </w:r>
      <w:r w:rsidRPr="00136E82">
        <w:rPr>
          <w:rFonts w:ascii="Verdana" w:hAnsi="Verdana"/>
          <w:color w:val="auto"/>
        </w:rPr>
        <w:t xml:space="preserve"> </w:t>
      </w:r>
      <w:r w:rsidR="003F7F54" w:rsidRPr="00136E82">
        <w:rPr>
          <w:rFonts w:ascii="Verdana" w:hAnsi="Verdana"/>
          <w:color w:val="auto"/>
        </w:rPr>
        <w:t>verr</w:t>
      </w:r>
      <w:r w:rsidRPr="00136E82">
        <w:rPr>
          <w:rFonts w:ascii="Verdana" w:hAnsi="Verdana"/>
          <w:color w:val="auto"/>
        </w:rPr>
        <w:t>aten, eingeengt. Warum muss man</w:t>
      </w:r>
      <w:r w:rsidR="003F7F54" w:rsidRPr="00136E82">
        <w:rPr>
          <w:rFonts w:ascii="Verdana" w:hAnsi="Verdana"/>
          <w:color w:val="auto"/>
        </w:rPr>
        <w:t xml:space="preserve"> brüllen </w:t>
      </w:r>
      <w:r w:rsidRPr="00136E82">
        <w:rPr>
          <w:rFonts w:ascii="Verdana" w:hAnsi="Verdana"/>
          <w:color w:val="auto"/>
        </w:rPr>
        <w:t xml:space="preserve">und andere verletzen, </w:t>
      </w:r>
      <w:r w:rsidR="003F7F54" w:rsidRPr="00136E82">
        <w:rPr>
          <w:rFonts w:ascii="Verdana" w:hAnsi="Verdana"/>
          <w:color w:val="auto"/>
        </w:rPr>
        <w:t>um Gefühle rauszulassen?</w:t>
      </w:r>
    </w:p>
    <w:p w14:paraId="4B69AA43" w14:textId="2D7900C0" w:rsidR="003613CB" w:rsidRPr="00136E82" w:rsidRDefault="005B698B" w:rsidP="00A63DFC">
      <w:pPr>
        <w:pStyle w:val="KeinLeerraum"/>
        <w:spacing w:line="360" w:lineRule="auto"/>
        <w:rPr>
          <w:rFonts w:ascii="Verdana" w:hAnsi="Verdana"/>
          <w:color w:val="auto"/>
        </w:rPr>
      </w:pPr>
      <w:r w:rsidRPr="00136E82">
        <w:rPr>
          <w:rFonts w:ascii="Verdana" w:hAnsi="Verdana"/>
          <w:color w:val="auto"/>
        </w:rPr>
        <w:t>Wieso kann man</w:t>
      </w:r>
      <w:r w:rsidR="003613CB" w:rsidRPr="00136E82">
        <w:rPr>
          <w:rFonts w:ascii="Verdana" w:hAnsi="Verdana"/>
          <w:color w:val="auto"/>
        </w:rPr>
        <w:t xml:space="preserve"> – wenn m</w:t>
      </w:r>
      <w:r w:rsidRPr="00136E82">
        <w:rPr>
          <w:rFonts w:ascii="Verdana" w:hAnsi="Verdana"/>
          <w:color w:val="auto"/>
        </w:rPr>
        <w:t>an sich schon sel</w:t>
      </w:r>
      <w:r w:rsidR="003613CB" w:rsidRPr="00136E82">
        <w:rPr>
          <w:rFonts w:ascii="Verdana" w:hAnsi="Verdana"/>
          <w:color w:val="auto"/>
        </w:rPr>
        <w:t>ber nicht schützen möchte</w:t>
      </w:r>
      <w:r w:rsidRPr="00136E82">
        <w:rPr>
          <w:rFonts w:ascii="Verdana" w:hAnsi="Verdana"/>
          <w:color w:val="auto"/>
        </w:rPr>
        <w:t>,</w:t>
      </w:r>
      <w:r w:rsidR="003613CB" w:rsidRPr="00136E82">
        <w:rPr>
          <w:rFonts w:ascii="Verdana" w:hAnsi="Verdana"/>
          <w:color w:val="auto"/>
        </w:rPr>
        <w:t xml:space="preserve"> nicht einfach andere in Schutz nehmen?</w:t>
      </w:r>
    </w:p>
    <w:p w14:paraId="3539F149" w14:textId="77777777" w:rsidR="003613CB" w:rsidRPr="00136E82" w:rsidRDefault="003613CB" w:rsidP="00A63DFC">
      <w:pPr>
        <w:pStyle w:val="KeinLeerraum"/>
        <w:spacing w:line="360" w:lineRule="auto"/>
        <w:rPr>
          <w:rFonts w:ascii="Verdana" w:hAnsi="Verdana"/>
          <w:color w:val="auto"/>
        </w:rPr>
      </w:pPr>
    </w:p>
    <w:p w14:paraId="56FD4F87" w14:textId="0214079D" w:rsidR="003613CB" w:rsidRPr="00136E82" w:rsidRDefault="003613CB" w:rsidP="00A63DFC">
      <w:pPr>
        <w:pStyle w:val="KeinLeerraum"/>
        <w:spacing w:line="360" w:lineRule="auto"/>
        <w:rPr>
          <w:rFonts w:ascii="Verdana" w:hAnsi="Verdana"/>
          <w:color w:val="auto"/>
        </w:rPr>
      </w:pPr>
      <w:r w:rsidRPr="00136E82">
        <w:rPr>
          <w:rFonts w:ascii="Verdana" w:hAnsi="Verdana"/>
          <w:color w:val="auto"/>
        </w:rPr>
        <w:t xml:space="preserve">Weil man das kann. </w:t>
      </w:r>
      <w:r w:rsidR="005B698B" w:rsidRPr="00136E82">
        <w:rPr>
          <w:rFonts w:ascii="Verdana" w:hAnsi="Verdana"/>
          <w:color w:val="auto"/>
        </w:rPr>
        <w:t xml:space="preserve">Brüllen, frustriert sein, die Augen zumachen, anderen die Schuld geben. - </w:t>
      </w:r>
      <w:r w:rsidRPr="00136E82">
        <w:rPr>
          <w:rFonts w:ascii="Verdana" w:hAnsi="Verdana"/>
          <w:color w:val="auto"/>
        </w:rPr>
        <w:t>Aber muss man alles tun, was man kann?</w:t>
      </w:r>
    </w:p>
    <w:p w14:paraId="24B968BA" w14:textId="77777777" w:rsidR="003613CB" w:rsidRPr="00136E82" w:rsidRDefault="003613CB" w:rsidP="00A63DFC">
      <w:pPr>
        <w:pStyle w:val="KeinLeerraum"/>
        <w:spacing w:line="360" w:lineRule="auto"/>
        <w:rPr>
          <w:rFonts w:ascii="Verdana" w:hAnsi="Verdana"/>
          <w:color w:val="auto"/>
        </w:rPr>
      </w:pPr>
    </w:p>
    <w:p w14:paraId="77F36B01" w14:textId="2D705177" w:rsidR="003613CB" w:rsidRPr="00136E82" w:rsidRDefault="003613CB" w:rsidP="00A63DFC">
      <w:pPr>
        <w:pStyle w:val="KeinLeerraum"/>
        <w:spacing w:line="360" w:lineRule="auto"/>
        <w:rPr>
          <w:rFonts w:ascii="Verdana" w:hAnsi="Verdana"/>
          <w:color w:val="auto"/>
        </w:rPr>
      </w:pPr>
      <w:r w:rsidRPr="00136E82">
        <w:rPr>
          <w:rFonts w:ascii="Verdana" w:hAnsi="Verdana"/>
          <w:color w:val="auto"/>
        </w:rPr>
        <w:t>Wer ist schuld</w:t>
      </w:r>
      <w:r w:rsidR="005B698B" w:rsidRPr="00136E82">
        <w:rPr>
          <w:rFonts w:ascii="Verdana" w:hAnsi="Verdana"/>
          <w:color w:val="auto"/>
        </w:rPr>
        <w:t>?</w:t>
      </w:r>
      <w:r w:rsidRPr="00136E82">
        <w:rPr>
          <w:rFonts w:ascii="Verdana" w:hAnsi="Verdana"/>
          <w:color w:val="auto"/>
        </w:rPr>
        <w:t xml:space="preserve"> fragt die Welt. </w:t>
      </w:r>
    </w:p>
    <w:p w14:paraId="4F0E0A63" w14:textId="58F85146" w:rsidR="003613CB" w:rsidRPr="00136E82" w:rsidRDefault="005B698B" w:rsidP="00A63DFC">
      <w:pPr>
        <w:pStyle w:val="KeinLeerraum"/>
        <w:spacing w:line="360" w:lineRule="auto"/>
        <w:rPr>
          <w:rFonts w:ascii="Verdana" w:hAnsi="Verdana"/>
          <w:color w:val="auto"/>
        </w:rPr>
      </w:pPr>
      <w:r w:rsidRPr="00136E82">
        <w:rPr>
          <w:rFonts w:ascii="Verdana" w:hAnsi="Verdana"/>
          <w:color w:val="auto"/>
        </w:rPr>
        <w:t>„</w:t>
      </w:r>
      <w:r w:rsidR="003613CB" w:rsidRPr="00136E82">
        <w:rPr>
          <w:rFonts w:ascii="Verdana" w:hAnsi="Verdana"/>
          <w:color w:val="auto"/>
        </w:rPr>
        <w:t xml:space="preserve">Geh und wasche deine Augen, wasche ab, </w:t>
      </w:r>
      <w:r w:rsidRPr="00136E82">
        <w:rPr>
          <w:rFonts w:ascii="Verdana" w:hAnsi="Verdana"/>
          <w:color w:val="auto"/>
        </w:rPr>
        <w:t>was dich belastet und bedrückt</w:t>
      </w:r>
      <w:r w:rsidR="00A17D5E" w:rsidRPr="00136E82">
        <w:rPr>
          <w:rFonts w:ascii="Verdana" w:hAnsi="Verdana"/>
          <w:color w:val="auto"/>
        </w:rPr>
        <w:t>,“</w:t>
      </w:r>
      <w:r w:rsidR="003613CB" w:rsidRPr="00136E82">
        <w:rPr>
          <w:rFonts w:ascii="Verdana" w:hAnsi="Verdana"/>
          <w:color w:val="auto"/>
        </w:rPr>
        <w:t xml:space="preserve"> sagt die Bibel. </w:t>
      </w:r>
    </w:p>
    <w:p w14:paraId="78707CEA" w14:textId="77777777" w:rsidR="003613CB" w:rsidRPr="00136E82" w:rsidRDefault="003613CB" w:rsidP="00A63DFC">
      <w:pPr>
        <w:pStyle w:val="KeinLeerraum"/>
        <w:spacing w:line="360" w:lineRule="auto"/>
        <w:rPr>
          <w:rFonts w:ascii="Verdana" w:hAnsi="Verdana"/>
          <w:color w:val="auto"/>
        </w:rPr>
      </w:pPr>
    </w:p>
    <w:p w14:paraId="03F340B9" w14:textId="389671D5" w:rsidR="005978E4" w:rsidRPr="00136E82" w:rsidRDefault="005B698B" w:rsidP="00A63DFC">
      <w:pPr>
        <w:pStyle w:val="KeinLeerraum"/>
        <w:spacing w:line="360" w:lineRule="auto"/>
        <w:rPr>
          <w:rFonts w:ascii="Verdana" w:hAnsi="Verdana"/>
          <w:color w:val="auto"/>
        </w:rPr>
      </w:pPr>
      <w:r w:rsidRPr="00136E82">
        <w:rPr>
          <w:rFonts w:ascii="Verdana" w:hAnsi="Verdana"/>
          <w:color w:val="auto"/>
        </w:rPr>
        <w:t>Auch wir sind eingeengt. Getroffen bis ins Mark unseres Gemeindelebens. Nicht singen, kein Abendmahl, kein Händedruck.</w:t>
      </w:r>
      <w:r w:rsidR="00A17D5E" w:rsidRPr="00136E82">
        <w:rPr>
          <w:rFonts w:ascii="Verdana" w:hAnsi="Verdana"/>
          <w:color w:val="auto"/>
        </w:rPr>
        <w:t xml:space="preserve"> </w:t>
      </w:r>
      <w:r w:rsidRPr="00136E82">
        <w:rPr>
          <w:rFonts w:ascii="Verdana" w:hAnsi="Verdana"/>
          <w:color w:val="auto"/>
        </w:rPr>
        <w:t>Und doch können wir damit umgehen, wenn wir die Augen aufmachen und die Herzen, wenn wir k</w:t>
      </w:r>
      <w:r w:rsidR="003613CB" w:rsidRPr="00136E82">
        <w:rPr>
          <w:rFonts w:ascii="Verdana" w:hAnsi="Verdana"/>
          <w:color w:val="auto"/>
        </w:rPr>
        <w:t xml:space="preserve">lar sehen und fühlen und </w:t>
      </w:r>
      <w:r w:rsidR="00A17D5E" w:rsidRPr="00136E82">
        <w:rPr>
          <w:rFonts w:ascii="Verdana" w:hAnsi="Verdana"/>
          <w:color w:val="auto"/>
        </w:rPr>
        <w:t>unseren freien B</w:t>
      </w:r>
      <w:r w:rsidRPr="00136E82">
        <w:rPr>
          <w:rFonts w:ascii="Verdana" w:hAnsi="Verdana"/>
          <w:color w:val="auto"/>
        </w:rPr>
        <w:t>lick in alle Richt</w:t>
      </w:r>
      <w:r w:rsidR="003613CB" w:rsidRPr="00136E82">
        <w:rPr>
          <w:rFonts w:ascii="Verdana" w:hAnsi="Verdana"/>
          <w:color w:val="auto"/>
        </w:rPr>
        <w:t xml:space="preserve">ungen </w:t>
      </w:r>
      <w:r w:rsidR="00A17D5E" w:rsidRPr="00136E82">
        <w:rPr>
          <w:rFonts w:ascii="Verdana" w:hAnsi="Verdana"/>
          <w:color w:val="auto"/>
        </w:rPr>
        <w:t xml:space="preserve">richten. </w:t>
      </w:r>
    </w:p>
    <w:p w14:paraId="1F12D15A" w14:textId="6FF51D04" w:rsidR="00A17D5E" w:rsidRPr="00136E82" w:rsidRDefault="005978E4" w:rsidP="00A63DFC">
      <w:pPr>
        <w:pStyle w:val="KeinLeerraum"/>
        <w:spacing w:line="360" w:lineRule="auto"/>
        <w:rPr>
          <w:rFonts w:ascii="Verdana" w:hAnsi="Verdana"/>
          <w:color w:val="auto"/>
        </w:rPr>
      </w:pPr>
      <w:r w:rsidRPr="00136E82">
        <w:rPr>
          <w:rFonts w:ascii="Verdana" w:hAnsi="Verdana"/>
          <w:color w:val="auto"/>
        </w:rPr>
        <w:t>Wir wissen, dass wir auf unsere Fragen, die wir an die Bibel und an Gott richten</w:t>
      </w:r>
      <w:r w:rsidR="00B52680">
        <w:rPr>
          <w:rFonts w:ascii="Verdana" w:hAnsi="Verdana"/>
          <w:color w:val="auto"/>
        </w:rPr>
        <w:t>,</w:t>
      </w:r>
      <w:r w:rsidRPr="00136E82">
        <w:rPr>
          <w:rFonts w:ascii="Verdana" w:hAnsi="Verdana"/>
          <w:color w:val="auto"/>
        </w:rPr>
        <w:t xml:space="preserve"> </w:t>
      </w:r>
      <w:r w:rsidR="00805911" w:rsidRPr="00136E82">
        <w:rPr>
          <w:rFonts w:ascii="Verdana" w:hAnsi="Verdana"/>
          <w:color w:val="auto"/>
        </w:rPr>
        <w:t xml:space="preserve">Antworten hören, die manchmal sperrig sind. </w:t>
      </w:r>
      <w:r w:rsidR="00A17D5E" w:rsidRPr="00136E82">
        <w:rPr>
          <w:rFonts w:ascii="Verdana" w:hAnsi="Verdana"/>
          <w:color w:val="auto"/>
        </w:rPr>
        <w:t>Die u</w:t>
      </w:r>
      <w:r w:rsidRPr="00136E82">
        <w:rPr>
          <w:rFonts w:ascii="Verdana" w:hAnsi="Verdana"/>
          <w:color w:val="auto"/>
        </w:rPr>
        <w:t xml:space="preserve">ns nachdenklich machen und gleichzeitig frei. Die </w:t>
      </w:r>
      <w:r w:rsidRPr="00136E82">
        <w:rPr>
          <w:rFonts w:ascii="Verdana" w:hAnsi="Verdana"/>
          <w:color w:val="auto"/>
        </w:rPr>
        <w:t xml:space="preserve">uns auf den Weg von Güte, Gerechtigkeit und Wahrheit bringen wollen. </w:t>
      </w:r>
      <w:r w:rsidR="00A17D5E" w:rsidRPr="00136E82">
        <w:rPr>
          <w:rFonts w:ascii="Verdana" w:hAnsi="Verdana"/>
          <w:color w:val="auto"/>
        </w:rPr>
        <w:t>Und uns auffordern</w:t>
      </w:r>
      <w:r w:rsidR="001451EC">
        <w:rPr>
          <w:rFonts w:ascii="Verdana" w:hAnsi="Verdana"/>
          <w:color w:val="auto"/>
        </w:rPr>
        <w:t>,</w:t>
      </w:r>
      <w:r w:rsidR="00A17D5E" w:rsidRPr="00136E82">
        <w:rPr>
          <w:rFonts w:ascii="Verdana" w:hAnsi="Verdana"/>
          <w:color w:val="auto"/>
        </w:rPr>
        <w:t xml:space="preserve"> </w:t>
      </w:r>
      <w:r w:rsidR="00805911" w:rsidRPr="00136E82">
        <w:rPr>
          <w:rFonts w:ascii="Verdana" w:hAnsi="Verdana"/>
          <w:color w:val="auto"/>
        </w:rPr>
        <w:t>Augen und Ohren auf</w:t>
      </w:r>
      <w:r w:rsidR="00A17D5E" w:rsidRPr="00136E82">
        <w:rPr>
          <w:rFonts w:ascii="Verdana" w:hAnsi="Verdana"/>
          <w:color w:val="auto"/>
        </w:rPr>
        <w:t>zu</w:t>
      </w:r>
      <w:r w:rsidRPr="00136E82">
        <w:rPr>
          <w:rFonts w:ascii="Verdana" w:hAnsi="Verdana"/>
          <w:color w:val="auto"/>
        </w:rPr>
        <w:t xml:space="preserve">machen und </w:t>
      </w:r>
      <w:r w:rsidR="00A17D5E" w:rsidRPr="00136E82">
        <w:rPr>
          <w:rFonts w:ascii="Verdana" w:hAnsi="Verdana"/>
          <w:color w:val="auto"/>
        </w:rPr>
        <w:t xml:space="preserve">so </w:t>
      </w:r>
      <w:r w:rsidR="00805911" w:rsidRPr="00136E82">
        <w:rPr>
          <w:rFonts w:ascii="Verdana" w:hAnsi="Verdana"/>
          <w:color w:val="auto"/>
        </w:rPr>
        <w:t>Gottes Willen mit allen Sinnen nach</w:t>
      </w:r>
      <w:r w:rsidR="00A17D5E" w:rsidRPr="00136E82">
        <w:rPr>
          <w:rFonts w:ascii="Verdana" w:hAnsi="Verdana"/>
          <w:color w:val="auto"/>
        </w:rPr>
        <w:t>zu</w:t>
      </w:r>
      <w:r w:rsidRPr="00136E82">
        <w:rPr>
          <w:rFonts w:ascii="Verdana" w:hAnsi="Verdana"/>
          <w:color w:val="auto"/>
        </w:rPr>
        <w:t>spüren</w:t>
      </w:r>
      <w:r w:rsidR="00A17D5E" w:rsidRPr="00136E82">
        <w:rPr>
          <w:rFonts w:ascii="Verdana" w:hAnsi="Verdana"/>
          <w:color w:val="auto"/>
        </w:rPr>
        <w:t xml:space="preserve"> und sein Licht und seine Liebe gütig, gerecht und wahrhaftig in die Welt zu tragen. </w:t>
      </w:r>
    </w:p>
    <w:p w14:paraId="50794A39" w14:textId="77777777" w:rsidR="00A63DFC" w:rsidRPr="00136E82" w:rsidRDefault="00A63DFC" w:rsidP="00A63DFC">
      <w:pPr>
        <w:pStyle w:val="KeinLeerraum"/>
        <w:spacing w:line="360" w:lineRule="auto"/>
        <w:rPr>
          <w:rFonts w:ascii="Verdana" w:hAnsi="Verdana"/>
          <w:color w:val="000000" w:themeColor="text1"/>
        </w:rPr>
      </w:pPr>
    </w:p>
    <w:p w14:paraId="582153F5" w14:textId="77777777" w:rsidR="00B1266A" w:rsidRPr="00136E82" w:rsidRDefault="000572DC" w:rsidP="00A63DFC">
      <w:pPr>
        <w:pStyle w:val="KeinLeerraum"/>
        <w:spacing w:line="360" w:lineRule="auto"/>
        <w:rPr>
          <w:rFonts w:ascii="Verdana" w:hAnsi="Verdana"/>
          <w:b/>
          <w:color w:val="000000" w:themeColor="text1"/>
        </w:rPr>
      </w:pPr>
      <w:r w:rsidRPr="00136E82">
        <w:rPr>
          <w:rFonts w:ascii="Verdana" w:hAnsi="Verdana"/>
          <w:b/>
          <w:color w:val="000000" w:themeColor="text1"/>
        </w:rPr>
        <w:t xml:space="preserve">Amen. </w:t>
      </w:r>
    </w:p>
    <w:p w14:paraId="119EC363" w14:textId="77777777" w:rsidR="00795116" w:rsidRPr="00136E82" w:rsidRDefault="00795116" w:rsidP="00A63DFC">
      <w:pPr>
        <w:pStyle w:val="KeinLeerraum"/>
        <w:spacing w:line="360" w:lineRule="auto"/>
        <w:rPr>
          <w:rFonts w:ascii="Verdana" w:hAnsi="Verdana"/>
          <w:color w:val="000000" w:themeColor="text1"/>
        </w:rPr>
      </w:pPr>
    </w:p>
    <w:p w14:paraId="12BA573A" w14:textId="77777777" w:rsidR="00CA0BD6" w:rsidRPr="00136E82" w:rsidRDefault="00CA0BD6" w:rsidP="00A63DFC">
      <w:pPr>
        <w:pStyle w:val="KeinLeerraum"/>
        <w:spacing w:line="360" w:lineRule="auto"/>
        <w:rPr>
          <w:rFonts w:ascii="Verdana" w:hAnsi="Verdana"/>
          <w:b/>
          <w:color w:val="000000" w:themeColor="text1"/>
        </w:rPr>
      </w:pPr>
      <w:r w:rsidRPr="00136E82">
        <w:rPr>
          <w:rFonts w:ascii="Verdana" w:hAnsi="Verdana"/>
          <w:b/>
          <w:color w:val="000000" w:themeColor="text1"/>
        </w:rPr>
        <w:t xml:space="preserve">Und der Friede Gottes, der höher ist als alle Vernunft, bewahre unsere Herzen </w:t>
      </w:r>
      <w:r w:rsidR="00814680" w:rsidRPr="00136E82">
        <w:rPr>
          <w:rFonts w:ascii="Verdana" w:hAnsi="Verdana"/>
          <w:b/>
          <w:color w:val="000000" w:themeColor="text1"/>
        </w:rPr>
        <w:t>und Sinne</w:t>
      </w:r>
      <w:r w:rsidR="00625C8E" w:rsidRPr="00136E82">
        <w:rPr>
          <w:rFonts w:ascii="Verdana" w:hAnsi="Verdana"/>
          <w:b/>
          <w:color w:val="000000" w:themeColor="text1"/>
        </w:rPr>
        <w:t xml:space="preserve"> </w:t>
      </w:r>
      <w:r w:rsidRPr="00136E82">
        <w:rPr>
          <w:rFonts w:ascii="Verdana" w:hAnsi="Verdana"/>
          <w:b/>
          <w:color w:val="000000" w:themeColor="text1"/>
        </w:rPr>
        <w:t>in Christus Jesus. – Amen.</w:t>
      </w:r>
    </w:p>
    <w:sectPr w:rsidR="00CA0BD6" w:rsidRPr="00136E82" w:rsidSect="001C7C8E">
      <w:pgSz w:w="16840" w:h="11900" w:orient="landscape"/>
      <w:pgMar w:top="1134" w:right="720" w:bottom="720" w:left="720"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6AD8"/>
    <w:multiLevelType w:val="hybridMultilevel"/>
    <w:tmpl w:val="57302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4278C"/>
    <w:multiLevelType w:val="hybridMultilevel"/>
    <w:tmpl w:val="93F0E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7"/>
    <w:rsid w:val="0000052A"/>
    <w:rsid w:val="00000FEB"/>
    <w:rsid w:val="00004E09"/>
    <w:rsid w:val="00013C5C"/>
    <w:rsid w:val="000145C0"/>
    <w:rsid w:val="00015D90"/>
    <w:rsid w:val="000221E9"/>
    <w:rsid w:val="0002524B"/>
    <w:rsid w:val="0003102D"/>
    <w:rsid w:val="00032BD1"/>
    <w:rsid w:val="000371BD"/>
    <w:rsid w:val="00037C97"/>
    <w:rsid w:val="00042A49"/>
    <w:rsid w:val="00042E81"/>
    <w:rsid w:val="00046AF0"/>
    <w:rsid w:val="000512CB"/>
    <w:rsid w:val="0005440C"/>
    <w:rsid w:val="000572DC"/>
    <w:rsid w:val="00060C74"/>
    <w:rsid w:val="00061F22"/>
    <w:rsid w:val="000637BA"/>
    <w:rsid w:val="0006463C"/>
    <w:rsid w:val="00064FD2"/>
    <w:rsid w:val="00066D37"/>
    <w:rsid w:val="0007101B"/>
    <w:rsid w:val="000722FA"/>
    <w:rsid w:val="00075878"/>
    <w:rsid w:val="00082BD9"/>
    <w:rsid w:val="0008399E"/>
    <w:rsid w:val="0008681B"/>
    <w:rsid w:val="00096988"/>
    <w:rsid w:val="00096F45"/>
    <w:rsid w:val="000A7B45"/>
    <w:rsid w:val="000C236C"/>
    <w:rsid w:val="000C51A2"/>
    <w:rsid w:val="000C7678"/>
    <w:rsid w:val="000D0A3F"/>
    <w:rsid w:val="000D0A9C"/>
    <w:rsid w:val="000D4EDF"/>
    <w:rsid w:val="000E2C00"/>
    <w:rsid w:val="000E2F97"/>
    <w:rsid w:val="000E4D2C"/>
    <w:rsid w:val="000E5E10"/>
    <w:rsid w:val="000E7065"/>
    <w:rsid w:val="000E70D2"/>
    <w:rsid w:val="000F5FE3"/>
    <w:rsid w:val="000F75D1"/>
    <w:rsid w:val="000F7C53"/>
    <w:rsid w:val="00114B91"/>
    <w:rsid w:val="00116E61"/>
    <w:rsid w:val="0011780C"/>
    <w:rsid w:val="00120E34"/>
    <w:rsid w:val="0012221B"/>
    <w:rsid w:val="001239F6"/>
    <w:rsid w:val="00123E7C"/>
    <w:rsid w:val="00127746"/>
    <w:rsid w:val="00132033"/>
    <w:rsid w:val="0013332A"/>
    <w:rsid w:val="00133A27"/>
    <w:rsid w:val="00136E82"/>
    <w:rsid w:val="00140664"/>
    <w:rsid w:val="001421DE"/>
    <w:rsid w:val="001451EC"/>
    <w:rsid w:val="00146FF0"/>
    <w:rsid w:val="00163F2A"/>
    <w:rsid w:val="001648D0"/>
    <w:rsid w:val="001701F2"/>
    <w:rsid w:val="00171503"/>
    <w:rsid w:val="001746FF"/>
    <w:rsid w:val="001832AD"/>
    <w:rsid w:val="001863CF"/>
    <w:rsid w:val="0018731C"/>
    <w:rsid w:val="0019182F"/>
    <w:rsid w:val="001931FF"/>
    <w:rsid w:val="001940D9"/>
    <w:rsid w:val="00196376"/>
    <w:rsid w:val="001A1757"/>
    <w:rsid w:val="001B0339"/>
    <w:rsid w:val="001B047D"/>
    <w:rsid w:val="001B2A47"/>
    <w:rsid w:val="001C0CE6"/>
    <w:rsid w:val="001C0F3A"/>
    <w:rsid w:val="001C290A"/>
    <w:rsid w:val="001C3FBF"/>
    <w:rsid w:val="001C5E39"/>
    <w:rsid w:val="001C7C8E"/>
    <w:rsid w:val="001D1628"/>
    <w:rsid w:val="001D53A0"/>
    <w:rsid w:val="001D6315"/>
    <w:rsid w:val="001D6BD8"/>
    <w:rsid w:val="001D7A4B"/>
    <w:rsid w:val="001E2D0D"/>
    <w:rsid w:val="001E528A"/>
    <w:rsid w:val="001E79B1"/>
    <w:rsid w:val="001F0EC2"/>
    <w:rsid w:val="001F136D"/>
    <w:rsid w:val="001F2FE2"/>
    <w:rsid w:val="001F7B36"/>
    <w:rsid w:val="001F7F05"/>
    <w:rsid w:val="001F7FFC"/>
    <w:rsid w:val="00200E5B"/>
    <w:rsid w:val="002017FB"/>
    <w:rsid w:val="00201B6A"/>
    <w:rsid w:val="00205252"/>
    <w:rsid w:val="002052DE"/>
    <w:rsid w:val="00220782"/>
    <w:rsid w:val="00221651"/>
    <w:rsid w:val="00222140"/>
    <w:rsid w:val="00223B1F"/>
    <w:rsid w:val="00225393"/>
    <w:rsid w:val="002260CA"/>
    <w:rsid w:val="00231384"/>
    <w:rsid w:val="00232826"/>
    <w:rsid w:val="00232BF2"/>
    <w:rsid w:val="00233A25"/>
    <w:rsid w:val="00235B7A"/>
    <w:rsid w:val="00237E26"/>
    <w:rsid w:val="002414EF"/>
    <w:rsid w:val="002455CC"/>
    <w:rsid w:val="00261D8A"/>
    <w:rsid w:val="00263C92"/>
    <w:rsid w:val="002645A9"/>
    <w:rsid w:val="00271D83"/>
    <w:rsid w:val="00274E9F"/>
    <w:rsid w:val="0027548F"/>
    <w:rsid w:val="002803E5"/>
    <w:rsid w:val="002830E4"/>
    <w:rsid w:val="002847B0"/>
    <w:rsid w:val="002945D9"/>
    <w:rsid w:val="002A09DE"/>
    <w:rsid w:val="002A1351"/>
    <w:rsid w:val="002A471D"/>
    <w:rsid w:val="002A6906"/>
    <w:rsid w:val="002B0776"/>
    <w:rsid w:val="002B2A88"/>
    <w:rsid w:val="002B3991"/>
    <w:rsid w:val="002B6279"/>
    <w:rsid w:val="002B73CB"/>
    <w:rsid w:val="002C5BB3"/>
    <w:rsid w:val="002C667A"/>
    <w:rsid w:val="002C716A"/>
    <w:rsid w:val="002D4C0A"/>
    <w:rsid w:val="002D5333"/>
    <w:rsid w:val="002D5AEB"/>
    <w:rsid w:val="002E5813"/>
    <w:rsid w:val="002E5E40"/>
    <w:rsid w:val="002E5FBA"/>
    <w:rsid w:val="002E6D04"/>
    <w:rsid w:val="002F3BE8"/>
    <w:rsid w:val="002F4351"/>
    <w:rsid w:val="002F6B78"/>
    <w:rsid w:val="00302799"/>
    <w:rsid w:val="00302FE1"/>
    <w:rsid w:val="00303D3F"/>
    <w:rsid w:val="003042EF"/>
    <w:rsid w:val="00305F95"/>
    <w:rsid w:val="0030613D"/>
    <w:rsid w:val="00312FF8"/>
    <w:rsid w:val="00313219"/>
    <w:rsid w:val="00316D37"/>
    <w:rsid w:val="00320312"/>
    <w:rsid w:val="003213C6"/>
    <w:rsid w:val="00321622"/>
    <w:rsid w:val="003240C5"/>
    <w:rsid w:val="00326EF1"/>
    <w:rsid w:val="00327BA6"/>
    <w:rsid w:val="0033125F"/>
    <w:rsid w:val="00340B5D"/>
    <w:rsid w:val="00341B2A"/>
    <w:rsid w:val="0034686B"/>
    <w:rsid w:val="003478D6"/>
    <w:rsid w:val="003506C7"/>
    <w:rsid w:val="00351C42"/>
    <w:rsid w:val="003613CB"/>
    <w:rsid w:val="0036404E"/>
    <w:rsid w:val="0037292E"/>
    <w:rsid w:val="003765F1"/>
    <w:rsid w:val="00376F1A"/>
    <w:rsid w:val="0037798B"/>
    <w:rsid w:val="00381962"/>
    <w:rsid w:val="0038244C"/>
    <w:rsid w:val="00392EC6"/>
    <w:rsid w:val="00394B1D"/>
    <w:rsid w:val="003A0628"/>
    <w:rsid w:val="003A1535"/>
    <w:rsid w:val="003A34A7"/>
    <w:rsid w:val="003A3EDB"/>
    <w:rsid w:val="003A5CE0"/>
    <w:rsid w:val="003B1A8F"/>
    <w:rsid w:val="003C01F4"/>
    <w:rsid w:val="003C2B60"/>
    <w:rsid w:val="003C369D"/>
    <w:rsid w:val="003D3605"/>
    <w:rsid w:val="003E3430"/>
    <w:rsid w:val="003E7CC0"/>
    <w:rsid w:val="003F20AB"/>
    <w:rsid w:val="003F26CC"/>
    <w:rsid w:val="003F720D"/>
    <w:rsid w:val="003F78E0"/>
    <w:rsid w:val="003F7F54"/>
    <w:rsid w:val="00406832"/>
    <w:rsid w:val="004074A8"/>
    <w:rsid w:val="00407AA9"/>
    <w:rsid w:val="00412DFB"/>
    <w:rsid w:val="00420A71"/>
    <w:rsid w:val="00421513"/>
    <w:rsid w:val="00421DFF"/>
    <w:rsid w:val="00422B3B"/>
    <w:rsid w:val="00426144"/>
    <w:rsid w:val="00432A19"/>
    <w:rsid w:val="00445E9A"/>
    <w:rsid w:val="00453038"/>
    <w:rsid w:val="00454F5A"/>
    <w:rsid w:val="00456C5C"/>
    <w:rsid w:val="004625D5"/>
    <w:rsid w:val="00462857"/>
    <w:rsid w:val="00463C41"/>
    <w:rsid w:val="00470880"/>
    <w:rsid w:val="0047378E"/>
    <w:rsid w:val="00475728"/>
    <w:rsid w:val="0048319E"/>
    <w:rsid w:val="00490087"/>
    <w:rsid w:val="00493D49"/>
    <w:rsid w:val="004A2EA1"/>
    <w:rsid w:val="004A33E9"/>
    <w:rsid w:val="004C03BD"/>
    <w:rsid w:val="004C1052"/>
    <w:rsid w:val="004D41A3"/>
    <w:rsid w:val="004D55AA"/>
    <w:rsid w:val="004D70EF"/>
    <w:rsid w:val="004E15F6"/>
    <w:rsid w:val="004E311C"/>
    <w:rsid w:val="004E7333"/>
    <w:rsid w:val="00500756"/>
    <w:rsid w:val="00502FD1"/>
    <w:rsid w:val="005032C7"/>
    <w:rsid w:val="00511925"/>
    <w:rsid w:val="005156F7"/>
    <w:rsid w:val="005171DE"/>
    <w:rsid w:val="005204A3"/>
    <w:rsid w:val="005223E7"/>
    <w:rsid w:val="00530FD4"/>
    <w:rsid w:val="005327BA"/>
    <w:rsid w:val="005342AE"/>
    <w:rsid w:val="005374D9"/>
    <w:rsid w:val="00540302"/>
    <w:rsid w:val="00541940"/>
    <w:rsid w:val="005505E7"/>
    <w:rsid w:val="0055750F"/>
    <w:rsid w:val="005601AF"/>
    <w:rsid w:val="005607FC"/>
    <w:rsid w:val="00560B82"/>
    <w:rsid w:val="00563B6D"/>
    <w:rsid w:val="00566554"/>
    <w:rsid w:val="00575156"/>
    <w:rsid w:val="00575965"/>
    <w:rsid w:val="00581707"/>
    <w:rsid w:val="00581FB4"/>
    <w:rsid w:val="00582504"/>
    <w:rsid w:val="0058522B"/>
    <w:rsid w:val="005853F9"/>
    <w:rsid w:val="00586A23"/>
    <w:rsid w:val="00592D36"/>
    <w:rsid w:val="0059441C"/>
    <w:rsid w:val="005978E4"/>
    <w:rsid w:val="005A1AA8"/>
    <w:rsid w:val="005A3900"/>
    <w:rsid w:val="005A77F2"/>
    <w:rsid w:val="005B0415"/>
    <w:rsid w:val="005B1D0C"/>
    <w:rsid w:val="005B698B"/>
    <w:rsid w:val="005B7A51"/>
    <w:rsid w:val="005C084E"/>
    <w:rsid w:val="005D19E3"/>
    <w:rsid w:val="005D3459"/>
    <w:rsid w:val="005D537C"/>
    <w:rsid w:val="005D5C9B"/>
    <w:rsid w:val="005E200F"/>
    <w:rsid w:val="005F3321"/>
    <w:rsid w:val="005F4BB4"/>
    <w:rsid w:val="005F78C9"/>
    <w:rsid w:val="00610280"/>
    <w:rsid w:val="006104F1"/>
    <w:rsid w:val="006112C0"/>
    <w:rsid w:val="00614936"/>
    <w:rsid w:val="00616ED1"/>
    <w:rsid w:val="006239D4"/>
    <w:rsid w:val="00625872"/>
    <w:rsid w:val="00625C8E"/>
    <w:rsid w:val="006304E6"/>
    <w:rsid w:val="00630A34"/>
    <w:rsid w:val="00640144"/>
    <w:rsid w:val="00640516"/>
    <w:rsid w:val="006411BE"/>
    <w:rsid w:val="0065315C"/>
    <w:rsid w:val="006556D8"/>
    <w:rsid w:val="00664842"/>
    <w:rsid w:val="00664C1D"/>
    <w:rsid w:val="00665850"/>
    <w:rsid w:val="006736B7"/>
    <w:rsid w:val="00677280"/>
    <w:rsid w:val="00677F19"/>
    <w:rsid w:val="006813FB"/>
    <w:rsid w:val="00692AA3"/>
    <w:rsid w:val="0069675F"/>
    <w:rsid w:val="00697C07"/>
    <w:rsid w:val="006A02C2"/>
    <w:rsid w:val="006A54C9"/>
    <w:rsid w:val="006A7BF5"/>
    <w:rsid w:val="006B0848"/>
    <w:rsid w:val="006B42F5"/>
    <w:rsid w:val="006B5353"/>
    <w:rsid w:val="006C0334"/>
    <w:rsid w:val="006C3E67"/>
    <w:rsid w:val="006D13AA"/>
    <w:rsid w:val="006D70E6"/>
    <w:rsid w:val="006D7636"/>
    <w:rsid w:val="006E74A5"/>
    <w:rsid w:val="006F36B3"/>
    <w:rsid w:val="007049F6"/>
    <w:rsid w:val="00713778"/>
    <w:rsid w:val="00715C54"/>
    <w:rsid w:val="00715F61"/>
    <w:rsid w:val="0071616E"/>
    <w:rsid w:val="00721A73"/>
    <w:rsid w:val="00726E1E"/>
    <w:rsid w:val="00730038"/>
    <w:rsid w:val="007309DA"/>
    <w:rsid w:val="00730D25"/>
    <w:rsid w:val="00731319"/>
    <w:rsid w:val="007344AF"/>
    <w:rsid w:val="00737856"/>
    <w:rsid w:val="00751818"/>
    <w:rsid w:val="007541EE"/>
    <w:rsid w:val="00754F19"/>
    <w:rsid w:val="0075781C"/>
    <w:rsid w:val="00757830"/>
    <w:rsid w:val="007609EA"/>
    <w:rsid w:val="0076105E"/>
    <w:rsid w:val="0076438A"/>
    <w:rsid w:val="00771A9B"/>
    <w:rsid w:val="0077326F"/>
    <w:rsid w:val="00774EC2"/>
    <w:rsid w:val="00776E4E"/>
    <w:rsid w:val="00785C2E"/>
    <w:rsid w:val="00795116"/>
    <w:rsid w:val="0079686C"/>
    <w:rsid w:val="00796E5A"/>
    <w:rsid w:val="007A0E09"/>
    <w:rsid w:val="007A348E"/>
    <w:rsid w:val="007A44E6"/>
    <w:rsid w:val="007B181C"/>
    <w:rsid w:val="007B4B67"/>
    <w:rsid w:val="007B6115"/>
    <w:rsid w:val="007C12C6"/>
    <w:rsid w:val="007C1B46"/>
    <w:rsid w:val="007C52F2"/>
    <w:rsid w:val="007C6067"/>
    <w:rsid w:val="007D0A7A"/>
    <w:rsid w:val="007D3757"/>
    <w:rsid w:val="007D4FD9"/>
    <w:rsid w:val="007D6486"/>
    <w:rsid w:val="007D7614"/>
    <w:rsid w:val="007E0D05"/>
    <w:rsid w:val="007E28DE"/>
    <w:rsid w:val="007F2D96"/>
    <w:rsid w:val="007F6D3C"/>
    <w:rsid w:val="007F78F6"/>
    <w:rsid w:val="0080027A"/>
    <w:rsid w:val="00802B8E"/>
    <w:rsid w:val="00805911"/>
    <w:rsid w:val="00806369"/>
    <w:rsid w:val="008074E2"/>
    <w:rsid w:val="00814680"/>
    <w:rsid w:val="00821C6B"/>
    <w:rsid w:val="00837520"/>
    <w:rsid w:val="00843F3F"/>
    <w:rsid w:val="0084411D"/>
    <w:rsid w:val="008550A1"/>
    <w:rsid w:val="00864C00"/>
    <w:rsid w:val="00872CE4"/>
    <w:rsid w:val="00873B32"/>
    <w:rsid w:val="0087488E"/>
    <w:rsid w:val="0088088B"/>
    <w:rsid w:val="0088625F"/>
    <w:rsid w:val="00886AEC"/>
    <w:rsid w:val="00891B06"/>
    <w:rsid w:val="00892DFC"/>
    <w:rsid w:val="00897835"/>
    <w:rsid w:val="008A268A"/>
    <w:rsid w:val="008A41C3"/>
    <w:rsid w:val="008B0A17"/>
    <w:rsid w:val="008B0B09"/>
    <w:rsid w:val="008C04FB"/>
    <w:rsid w:val="008C4F8A"/>
    <w:rsid w:val="008C52E1"/>
    <w:rsid w:val="008C6518"/>
    <w:rsid w:val="008D3472"/>
    <w:rsid w:val="008D52D2"/>
    <w:rsid w:val="008D56B3"/>
    <w:rsid w:val="008E48BD"/>
    <w:rsid w:val="008F1D1D"/>
    <w:rsid w:val="00903807"/>
    <w:rsid w:val="0090429A"/>
    <w:rsid w:val="009049DA"/>
    <w:rsid w:val="0091057D"/>
    <w:rsid w:val="00917343"/>
    <w:rsid w:val="00917CE3"/>
    <w:rsid w:val="00925C6E"/>
    <w:rsid w:val="0093155E"/>
    <w:rsid w:val="009346B0"/>
    <w:rsid w:val="00936D2B"/>
    <w:rsid w:val="00946BC2"/>
    <w:rsid w:val="00946C1D"/>
    <w:rsid w:val="00952089"/>
    <w:rsid w:val="00956836"/>
    <w:rsid w:val="00956FA0"/>
    <w:rsid w:val="0095750B"/>
    <w:rsid w:val="009673D4"/>
    <w:rsid w:val="00975A1B"/>
    <w:rsid w:val="00976B28"/>
    <w:rsid w:val="00976C68"/>
    <w:rsid w:val="009779B1"/>
    <w:rsid w:val="00980152"/>
    <w:rsid w:val="009843F5"/>
    <w:rsid w:val="00987793"/>
    <w:rsid w:val="00990C27"/>
    <w:rsid w:val="00991274"/>
    <w:rsid w:val="00993FFC"/>
    <w:rsid w:val="00995524"/>
    <w:rsid w:val="009A0A38"/>
    <w:rsid w:val="009A54FF"/>
    <w:rsid w:val="009B0418"/>
    <w:rsid w:val="009B1AA4"/>
    <w:rsid w:val="009B318C"/>
    <w:rsid w:val="009B341C"/>
    <w:rsid w:val="009B6D1B"/>
    <w:rsid w:val="009B75D9"/>
    <w:rsid w:val="009D2454"/>
    <w:rsid w:val="009D4E20"/>
    <w:rsid w:val="009D67D0"/>
    <w:rsid w:val="009E00B5"/>
    <w:rsid w:val="009E1117"/>
    <w:rsid w:val="009E1FBD"/>
    <w:rsid w:val="009E7764"/>
    <w:rsid w:val="00A03416"/>
    <w:rsid w:val="00A06A95"/>
    <w:rsid w:val="00A10C72"/>
    <w:rsid w:val="00A11A8D"/>
    <w:rsid w:val="00A13B92"/>
    <w:rsid w:val="00A1522F"/>
    <w:rsid w:val="00A16486"/>
    <w:rsid w:val="00A17D5E"/>
    <w:rsid w:val="00A24D13"/>
    <w:rsid w:val="00A35F35"/>
    <w:rsid w:val="00A40AFF"/>
    <w:rsid w:val="00A431B3"/>
    <w:rsid w:val="00A46414"/>
    <w:rsid w:val="00A50D1F"/>
    <w:rsid w:val="00A511E5"/>
    <w:rsid w:val="00A5285B"/>
    <w:rsid w:val="00A57478"/>
    <w:rsid w:val="00A605A1"/>
    <w:rsid w:val="00A62B6F"/>
    <w:rsid w:val="00A63DFC"/>
    <w:rsid w:val="00A66E25"/>
    <w:rsid w:val="00A72A52"/>
    <w:rsid w:val="00A747F5"/>
    <w:rsid w:val="00A75431"/>
    <w:rsid w:val="00A819FF"/>
    <w:rsid w:val="00A84BBF"/>
    <w:rsid w:val="00A856E4"/>
    <w:rsid w:val="00A874CB"/>
    <w:rsid w:val="00A876EE"/>
    <w:rsid w:val="00A90634"/>
    <w:rsid w:val="00A93B2F"/>
    <w:rsid w:val="00A93D65"/>
    <w:rsid w:val="00A95067"/>
    <w:rsid w:val="00AA0EE4"/>
    <w:rsid w:val="00AA2F9A"/>
    <w:rsid w:val="00AA36AE"/>
    <w:rsid w:val="00AA674C"/>
    <w:rsid w:val="00AB2832"/>
    <w:rsid w:val="00AB3B88"/>
    <w:rsid w:val="00AB4B19"/>
    <w:rsid w:val="00AB6B9A"/>
    <w:rsid w:val="00AC2EA3"/>
    <w:rsid w:val="00AC4A07"/>
    <w:rsid w:val="00AD1FD4"/>
    <w:rsid w:val="00AD626C"/>
    <w:rsid w:val="00AD700B"/>
    <w:rsid w:val="00AE150A"/>
    <w:rsid w:val="00AE1D01"/>
    <w:rsid w:val="00AE3AF9"/>
    <w:rsid w:val="00AF471B"/>
    <w:rsid w:val="00B1266A"/>
    <w:rsid w:val="00B140A8"/>
    <w:rsid w:val="00B14ED2"/>
    <w:rsid w:val="00B15D19"/>
    <w:rsid w:val="00B171C3"/>
    <w:rsid w:val="00B217A1"/>
    <w:rsid w:val="00B23F23"/>
    <w:rsid w:val="00B24A9F"/>
    <w:rsid w:val="00B255D3"/>
    <w:rsid w:val="00B26983"/>
    <w:rsid w:val="00B30642"/>
    <w:rsid w:val="00B31117"/>
    <w:rsid w:val="00B31F52"/>
    <w:rsid w:val="00B430EE"/>
    <w:rsid w:val="00B52680"/>
    <w:rsid w:val="00B527D4"/>
    <w:rsid w:val="00B54E09"/>
    <w:rsid w:val="00B55B37"/>
    <w:rsid w:val="00B56279"/>
    <w:rsid w:val="00B62D10"/>
    <w:rsid w:val="00B65304"/>
    <w:rsid w:val="00B74B77"/>
    <w:rsid w:val="00B77F60"/>
    <w:rsid w:val="00B83769"/>
    <w:rsid w:val="00B84010"/>
    <w:rsid w:val="00B8517F"/>
    <w:rsid w:val="00B86ADC"/>
    <w:rsid w:val="00B91961"/>
    <w:rsid w:val="00B920D8"/>
    <w:rsid w:val="00B94812"/>
    <w:rsid w:val="00B94D5A"/>
    <w:rsid w:val="00BA1DC1"/>
    <w:rsid w:val="00BA38BE"/>
    <w:rsid w:val="00BB4FE2"/>
    <w:rsid w:val="00BB645B"/>
    <w:rsid w:val="00BB6A9A"/>
    <w:rsid w:val="00BB758B"/>
    <w:rsid w:val="00BC0707"/>
    <w:rsid w:val="00BC2F21"/>
    <w:rsid w:val="00BC6EB8"/>
    <w:rsid w:val="00BD2B4F"/>
    <w:rsid w:val="00BD5C33"/>
    <w:rsid w:val="00BE0974"/>
    <w:rsid w:val="00BE09CF"/>
    <w:rsid w:val="00BE4B46"/>
    <w:rsid w:val="00BF0EB9"/>
    <w:rsid w:val="00BF33B8"/>
    <w:rsid w:val="00BF4F66"/>
    <w:rsid w:val="00BF5435"/>
    <w:rsid w:val="00BF57A4"/>
    <w:rsid w:val="00C020EB"/>
    <w:rsid w:val="00C02A10"/>
    <w:rsid w:val="00C201D9"/>
    <w:rsid w:val="00C21D02"/>
    <w:rsid w:val="00C21F41"/>
    <w:rsid w:val="00C27C8C"/>
    <w:rsid w:val="00C30202"/>
    <w:rsid w:val="00C30B68"/>
    <w:rsid w:val="00C32042"/>
    <w:rsid w:val="00C34C40"/>
    <w:rsid w:val="00C368D9"/>
    <w:rsid w:val="00C37160"/>
    <w:rsid w:val="00C44536"/>
    <w:rsid w:val="00C511B9"/>
    <w:rsid w:val="00C531AD"/>
    <w:rsid w:val="00C532A7"/>
    <w:rsid w:val="00C54095"/>
    <w:rsid w:val="00C552EB"/>
    <w:rsid w:val="00C55B39"/>
    <w:rsid w:val="00C571C5"/>
    <w:rsid w:val="00C65A0B"/>
    <w:rsid w:val="00C711DE"/>
    <w:rsid w:val="00C715B8"/>
    <w:rsid w:val="00C72857"/>
    <w:rsid w:val="00C747C4"/>
    <w:rsid w:val="00C757E9"/>
    <w:rsid w:val="00C80ACD"/>
    <w:rsid w:val="00C80BF2"/>
    <w:rsid w:val="00C8168D"/>
    <w:rsid w:val="00C82458"/>
    <w:rsid w:val="00C8370B"/>
    <w:rsid w:val="00C84AC6"/>
    <w:rsid w:val="00C871D5"/>
    <w:rsid w:val="00C929AD"/>
    <w:rsid w:val="00C9483F"/>
    <w:rsid w:val="00C95174"/>
    <w:rsid w:val="00C95222"/>
    <w:rsid w:val="00C95530"/>
    <w:rsid w:val="00C9628A"/>
    <w:rsid w:val="00C9770F"/>
    <w:rsid w:val="00C97A54"/>
    <w:rsid w:val="00CA0BD6"/>
    <w:rsid w:val="00CA1D9D"/>
    <w:rsid w:val="00CA1DEC"/>
    <w:rsid w:val="00CB3FFB"/>
    <w:rsid w:val="00CB61A0"/>
    <w:rsid w:val="00CB6EE9"/>
    <w:rsid w:val="00CC3CCD"/>
    <w:rsid w:val="00CD0BA0"/>
    <w:rsid w:val="00CE49F0"/>
    <w:rsid w:val="00CF3846"/>
    <w:rsid w:val="00CF5B25"/>
    <w:rsid w:val="00D012EB"/>
    <w:rsid w:val="00D01453"/>
    <w:rsid w:val="00D0375F"/>
    <w:rsid w:val="00D03DA4"/>
    <w:rsid w:val="00D04751"/>
    <w:rsid w:val="00D047D0"/>
    <w:rsid w:val="00D10441"/>
    <w:rsid w:val="00D1258F"/>
    <w:rsid w:val="00D2044F"/>
    <w:rsid w:val="00D2141F"/>
    <w:rsid w:val="00D218BF"/>
    <w:rsid w:val="00D23519"/>
    <w:rsid w:val="00D24E2D"/>
    <w:rsid w:val="00D2583E"/>
    <w:rsid w:val="00D273BE"/>
    <w:rsid w:val="00D300BB"/>
    <w:rsid w:val="00D30C32"/>
    <w:rsid w:val="00D32BD6"/>
    <w:rsid w:val="00D340BD"/>
    <w:rsid w:val="00D3561E"/>
    <w:rsid w:val="00D364B4"/>
    <w:rsid w:val="00D36965"/>
    <w:rsid w:val="00D4082C"/>
    <w:rsid w:val="00D43F82"/>
    <w:rsid w:val="00D50B9E"/>
    <w:rsid w:val="00D522E9"/>
    <w:rsid w:val="00D52F4D"/>
    <w:rsid w:val="00D61767"/>
    <w:rsid w:val="00D64687"/>
    <w:rsid w:val="00D648E9"/>
    <w:rsid w:val="00D71D59"/>
    <w:rsid w:val="00D733AF"/>
    <w:rsid w:val="00D73B40"/>
    <w:rsid w:val="00D76986"/>
    <w:rsid w:val="00D77F83"/>
    <w:rsid w:val="00D84451"/>
    <w:rsid w:val="00D8574D"/>
    <w:rsid w:val="00D90271"/>
    <w:rsid w:val="00D91708"/>
    <w:rsid w:val="00D9257D"/>
    <w:rsid w:val="00D9757F"/>
    <w:rsid w:val="00DA017B"/>
    <w:rsid w:val="00DA4D85"/>
    <w:rsid w:val="00DA6E99"/>
    <w:rsid w:val="00DA78F0"/>
    <w:rsid w:val="00DB12B6"/>
    <w:rsid w:val="00DB19D3"/>
    <w:rsid w:val="00DB1E49"/>
    <w:rsid w:val="00DB3909"/>
    <w:rsid w:val="00DB3BF2"/>
    <w:rsid w:val="00DB439B"/>
    <w:rsid w:val="00DB48A8"/>
    <w:rsid w:val="00DC739F"/>
    <w:rsid w:val="00DD0E30"/>
    <w:rsid w:val="00DD22BF"/>
    <w:rsid w:val="00DD3D2C"/>
    <w:rsid w:val="00DE39C6"/>
    <w:rsid w:val="00DE3B22"/>
    <w:rsid w:val="00DE4E51"/>
    <w:rsid w:val="00DE4F47"/>
    <w:rsid w:val="00DE6AC0"/>
    <w:rsid w:val="00DF2170"/>
    <w:rsid w:val="00DF606B"/>
    <w:rsid w:val="00DF7373"/>
    <w:rsid w:val="00DF7A55"/>
    <w:rsid w:val="00E02C31"/>
    <w:rsid w:val="00E04CDA"/>
    <w:rsid w:val="00E05A97"/>
    <w:rsid w:val="00E0606E"/>
    <w:rsid w:val="00E12166"/>
    <w:rsid w:val="00E13239"/>
    <w:rsid w:val="00E137B9"/>
    <w:rsid w:val="00E1401D"/>
    <w:rsid w:val="00E14B05"/>
    <w:rsid w:val="00E174FE"/>
    <w:rsid w:val="00E20B5D"/>
    <w:rsid w:val="00E23437"/>
    <w:rsid w:val="00E25840"/>
    <w:rsid w:val="00E2647D"/>
    <w:rsid w:val="00E27474"/>
    <w:rsid w:val="00E32AA3"/>
    <w:rsid w:val="00E3421E"/>
    <w:rsid w:val="00E34E97"/>
    <w:rsid w:val="00E445E7"/>
    <w:rsid w:val="00E44919"/>
    <w:rsid w:val="00E50877"/>
    <w:rsid w:val="00E51BEE"/>
    <w:rsid w:val="00E616D3"/>
    <w:rsid w:val="00E619CE"/>
    <w:rsid w:val="00E62D30"/>
    <w:rsid w:val="00E645BD"/>
    <w:rsid w:val="00E668C2"/>
    <w:rsid w:val="00E73350"/>
    <w:rsid w:val="00E73B49"/>
    <w:rsid w:val="00E74A1A"/>
    <w:rsid w:val="00E77B5A"/>
    <w:rsid w:val="00E8035F"/>
    <w:rsid w:val="00E8191F"/>
    <w:rsid w:val="00E84099"/>
    <w:rsid w:val="00E8536D"/>
    <w:rsid w:val="00E87B95"/>
    <w:rsid w:val="00E95581"/>
    <w:rsid w:val="00E95C23"/>
    <w:rsid w:val="00E960EE"/>
    <w:rsid w:val="00E97912"/>
    <w:rsid w:val="00E97B64"/>
    <w:rsid w:val="00EA08C1"/>
    <w:rsid w:val="00EA35A5"/>
    <w:rsid w:val="00EA6109"/>
    <w:rsid w:val="00EB13A0"/>
    <w:rsid w:val="00EB1C91"/>
    <w:rsid w:val="00EB250C"/>
    <w:rsid w:val="00EB598E"/>
    <w:rsid w:val="00EB7ABB"/>
    <w:rsid w:val="00EC304F"/>
    <w:rsid w:val="00EC6F24"/>
    <w:rsid w:val="00ED03B7"/>
    <w:rsid w:val="00ED1F67"/>
    <w:rsid w:val="00EE768E"/>
    <w:rsid w:val="00EE7F01"/>
    <w:rsid w:val="00EF0C65"/>
    <w:rsid w:val="00EF3AA3"/>
    <w:rsid w:val="00EF47B4"/>
    <w:rsid w:val="00F00DC9"/>
    <w:rsid w:val="00F02E18"/>
    <w:rsid w:val="00F03353"/>
    <w:rsid w:val="00F0742D"/>
    <w:rsid w:val="00F0747C"/>
    <w:rsid w:val="00F1320A"/>
    <w:rsid w:val="00F14B3D"/>
    <w:rsid w:val="00F163FA"/>
    <w:rsid w:val="00F16FD2"/>
    <w:rsid w:val="00F177E0"/>
    <w:rsid w:val="00F262B4"/>
    <w:rsid w:val="00F312C1"/>
    <w:rsid w:val="00F31736"/>
    <w:rsid w:val="00F31A68"/>
    <w:rsid w:val="00F329A8"/>
    <w:rsid w:val="00F32C96"/>
    <w:rsid w:val="00F34B9B"/>
    <w:rsid w:val="00F357D5"/>
    <w:rsid w:val="00F35C1C"/>
    <w:rsid w:val="00F5156E"/>
    <w:rsid w:val="00F526B4"/>
    <w:rsid w:val="00F546F7"/>
    <w:rsid w:val="00F575E4"/>
    <w:rsid w:val="00F62628"/>
    <w:rsid w:val="00F6345C"/>
    <w:rsid w:val="00F63A09"/>
    <w:rsid w:val="00F66488"/>
    <w:rsid w:val="00F6724B"/>
    <w:rsid w:val="00F675C9"/>
    <w:rsid w:val="00F73B7E"/>
    <w:rsid w:val="00F84462"/>
    <w:rsid w:val="00F84636"/>
    <w:rsid w:val="00F84FA4"/>
    <w:rsid w:val="00F90B59"/>
    <w:rsid w:val="00F93F0B"/>
    <w:rsid w:val="00F959D7"/>
    <w:rsid w:val="00FA073A"/>
    <w:rsid w:val="00FA2C42"/>
    <w:rsid w:val="00FB4FE7"/>
    <w:rsid w:val="00FC3EB5"/>
    <w:rsid w:val="00FC4FC1"/>
    <w:rsid w:val="00FC52BE"/>
    <w:rsid w:val="00FC625C"/>
    <w:rsid w:val="00FC6771"/>
    <w:rsid w:val="00FC6BAD"/>
    <w:rsid w:val="00FD0F7E"/>
    <w:rsid w:val="00FD1A65"/>
    <w:rsid w:val="00FE1771"/>
    <w:rsid w:val="00FE2C2B"/>
    <w:rsid w:val="00FE308C"/>
    <w:rsid w:val="00FE4785"/>
    <w:rsid w:val="00FE4BFD"/>
    <w:rsid w:val="00FE7816"/>
    <w:rsid w:val="00FF09C9"/>
    <w:rsid w:val="00FF51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D2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FFC"/>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B26983"/>
    <w:pPr>
      <w:keepNext/>
      <w:keepLines/>
      <w:spacing w:before="200"/>
      <w:outlineLvl w:val="2"/>
    </w:pPr>
    <w:rPr>
      <w:rFonts w:asciiTheme="majorHAnsi" w:eastAsiaTheme="majorEastAsia" w:hAnsiTheme="majorHAnsi" w:cstheme="majorBidi"/>
      <w:b/>
      <w:bCs/>
      <w:color w:val="5B9BD5" w:themeColor="accent1"/>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referencequote">
    <w:name w:val="referencequote"/>
    <w:basedOn w:val="Absatz-Standardschriftart"/>
    <w:rsid w:val="001F7FFC"/>
  </w:style>
  <w:style w:type="paragraph" w:styleId="Sprechblasentext">
    <w:name w:val="Balloon Text"/>
    <w:basedOn w:val="Standard"/>
    <w:link w:val="SprechblasentextZchn"/>
    <w:uiPriority w:val="99"/>
    <w:semiHidden/>
    <w:unhideWhenUsed/>
    <w:rsid w:val="00560B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B82"/>
    <w:rPr>
      <w:rFonts w:ascii="Tahoma" w:hAnsi="Tahoma" w:cs="Tahoma"/>
      <w:sz w:val="16"/>
      <w:szCs w:val="16"/>
    </w:rPr>
  </w:style>
  <w:style w:type="character" w:customStyle="1" w:styleId="Datum3">
    <w:name w:val="Datum3"/>
    <w:basedOn w:val="Absatz-Standardschriftart"/>
    <w:rsid w:val="00F84FA4"/>
  </w:style>
  <w:style w:type="character" w:styleId="Hyperlink">
    <w:name w:val="Hyperlink"/>
    <w:basedOn w:val="Absatz-Standardschriftart"/>
    <w:uiPriority w:val="99"/>
    <w:semiHidden/>
    <w:unhideWhenUsed/>
    <w:rsid w:val="005D5C9B"/>
    <w:rPr>
      <w:color w:val="0000FF"/>
      <w:u w:val="single"/>
    </w:rPr>
  </w:style>
  <w:style w:type="character" w:styleId="BesuchterLink">
    <w:name w:val="FollowedHyperlink"/>
    <w:basedOn w:val="Absatz-Standardschriftart"/>
    <w:uiPriority w:val="99"/>
    <w:semiHidden/>
    <w:unhideWhenUsed/>
    <w:rsid w:val="004D70EF"/>
    <w:rPr>
      <w:color w:val="954F72" w:themeColor="followedHyperlink"/>
      <w:u w:val="single"/>
    </w:rPr>
  </w:style>
  <w:style w:type="paragraph" w:styleId="Umschlagabsenderadresse">
    <w:name w:val="envelope return"/>
    <w:basedOn w:val="Standard"/>
    <w:semiHidden/>
    <w:unhideWhenUsed/>
    <w:rsid w:val="0080027A"/>
    <w:pPr>
      <w:overflowPunct w:val="0"/>
      <w:autoSpaceDE w:val="0"/>
      <w:autoSpaceDN w:val="0"/>
      <w:adjustRightInd w:val="0"/>
    </w:pPr>
    <w:rPr>
      <w:rFonts w:eastAsia="Times New Roman"/>
      <w:szCs w:val="20"/>
      <w:lang w:eastAsia="de-DE"/>
    </w:rPr>
  </w:style>
  <w:style w:type="character" w:customStyle="1" w:styleId="grame">
    <w:name w:val="grame"/>
    <w:basedOn w:val="Absatz-Standardschriftart"/>
    <w:rsid w:val="00316D37"/>
  </w:style>
  <w:style w:type="character" w:styleId="HTMLZitat">
    <w:name w:val="HTML Cite"/>
    <w:basedOn w:val="Absatz-Standardschriftart"/>
    <w:uiPriority w:val="99"/>
    <w:semiHidden/>
    <w:unhideWhenUsed/>
    <w:rsid w:val="00445E9A"/>
    <w:rPr>
      <w:i/>
      <w:iCs/>
    </w:rPr>
  </w:style>
  <w:style w:type="character" w:customStyle="1" w:styleId="Zitat1">
    <w:name w:val="Zitat1"/>
    <w:basedOn w:val="Absatz-Standardschriftart"/>
    <w:rsid w:val="00A63DFC"/>
  </w:style>
  <w:style w:type="character" w:customStyle="1" w:styleId="berschrift3Zchn">
    <w:name w:val="Überschrift 3 Zchn"/>
    <w:basedOn w:val="Absatz-Standardschriftart"/>
    <w:link w:val="berschrift3"/>
    <w:uiPriority w:val="9"/>
    <w:semiHidden/>
    <w:rsid w:val="00B26983"/>
    <w:rPr>
      <w:rFonts w:asciiTheme="majorHAnsi" w:eastAsiaTheme="majorEastAsia" w:hAnsiTheme="majorHAnsi" w:cstheme="majorBidi"/>
      <w:b/>
      <w:bCs/>
      <w:color w:val="5B9BD5" w:themeColor="accent1"/>
    </w:rPr>
  </w:style>
  <w:style w:type="character" w:customStyle="1" w:styleId="block">
    <w:name w:val="block"/>
    <w:basedOn w:val="Absatz-Standardschriftart"/>
    <w:rsid w:val="00B26983"/>
  </w:style>
  <w:style w:type="character" w:customStyle="1" w:styleId="align-middle">
    <w:name w:val="align-middle"/>
    <w:basedOn w:val="Absatz-Standardschriftart"/>
    <w:rsid w:val="00B2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48648707">
      <w:bodyDiv w:val="1"/>
      <w:marLeft w:val="0"/>
      <w:marRight w:val="0"/>
      <w:marTop w:val="0"/>
      <w:marBottom w:val="0"/>
      <w:divBdr>
        <w:top w:val="none" w:sz="0" w:space="0" w:color="auto"/>
        <w:left w:val="none" w:sz="0" w:space="0" w:color="auto"/>
        <w:bottom w:val="none" w:sz="0" w:space="0" w:color="auto"/>
        <w:right w:val="none" w:sz="0" w:space="0" w:color="auto"/>
      </w:divBdr>
    </w:div>
    <w:div w:id="68768236">
      <w:bodyDiv w:val="1"/>
      <w:marLeft w:val="0"/>
      <w:marRight w:val="0"/>
      <w:marTop w:val="0"/>
      <w:marBottom w:val="0"/>
      <w:divBdr>
        <w:top w:val="none" w:sz="0" w:space="0" w:color="auto"/>
        <w:left w:val="none" w:sz="0" w:space="0" w:color="auto"/>
        <w:bottom w:val="none" w:sz="0" w:space="0" w:color="auto"/>
        <w:right w:val="none" w:sz="0" w:space="0" w:color="auto"/>
      </w:divBdr>
      <w:divsChild>
        <w:div w:id="474375723">
          <w:marLeft w:val="0"/>
          <w:marRight w:val="0"/>
          <w:marTop w:val="0"/>
          <w:marBottom w:val="0"/>
          <w:divBdr>
            <w:top w:val="single" w:sz="2" w:space="0" w:color="DDDBD9"/>
            <w:left w:val="single" w:sz="2" w:space="0" w:color="DDDBD9"/>
            <w:bottom w:val="single" w:sz="2" w:space="0" w:color="DDDBD9"/>
            <w:right w:val="single" w:sz="2" w:space="0" w:color="DDDBD9"/>
          </w:divBdr>
        </w:div>
        <w:div w:id="407576104">
          <w:marLeft w:val="0"/>
          <w:marRight w:val="0"/>
          <w:marTop w:val="0"/>
          <w:marBottom w:val="0"/>
          <w:divBdr>
            <w:top w:val="single" w:sz="2" w:space="0" w:color="DDDBD9"/>
            <w:left w:val="single" w:sz="2" w:space="0" w:color="DDDBD9"/>
            <w:bottom w:val="single" w:sz="2" w:space="0" w:color="DDDBD9"/>
            <w:right w:val="single" w:sz="2" w:space="0" w:color="DDDBD9"/>
          </w:divBdr>
        </w:div>
        <w:div w:id="1342316758">
          <w:marLeft w:val="0"/>
          <w:marRight w:val="0"/>
          <w:marTop w:val="0"/>
          <w:marBottom w:val="0"/>
          <w:divBdr>
            <w:top w:val="single" w:sz="2" w:space="0" w:color="DDDBD9"/>
            <w:left w:val="single" w:sz="2" w:space="0" w:color="DDDBD9"/>
            <w:bottom w:val="single" w:sz="2" w:space="0" w:color="DDDBD9"/>
            <w:right w:val="single" w:sz="2" w:space="0" w:color="DDDBD9"/>
          </w:divBdr>
          <w:divsChild>
            <w:div w:id="1272593698">
              <w:marLeft w:val="0"/>
              <w:marRight w:val="0"/>
              <w:marTop w:val="0"/>
              <w:marBottom w:val="0"/>
              <w:divBdr>
                <w:top w:val="single" w:sz="2" w:space="0" w:color="DDDBD9"/>
                <w:left w:val="single" w:sz="2" w:space="0" w:color="DDDBD9"/>
                <w:bottom w:val="single" w:sz="2" w:space="0" w:color="DDDBD9"/>
                <w:right w:val="single" w:sz="2" w:space="0" w:color="DDDBD9"/>
              </w:divBdr>
              <w:divsChild>
                <w:div w:id="2057044650">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110584386">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71046949">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2928777">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54720220">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480195606">
      <w:bodyDiv w:val="1"/>
      <w:marLeft w:val="0"/>
      <w:marRight w:val="0"/>
      <w:marTop w:val="0"/>
      <w:marBottom w:val="0"/>
      <w:divBdr>
        <w:top w:val="none" w:sz="0" w:space="0" w:color="auto"/>
        <w:left w:val="none" w:sz="0" w:space="0" w:color="auto"/>
        <w:bottom w:val="none" w:sz="0" w:space="0" w:color="auto"/>
        <w:right w:val="none" w:sz="0" w:space="0" w:color="auto"/>
      </w:divBdr>
    </w:div>
    <w:div w:id="515384333">
      <w:bodyDiv w:val="1"/>
      <w:marLeft w:val="0"/>
      <w:marRight w:val="0"/>
      <w:marTop w:val="0"/>
      <w:marBottom w:val="0"/>
      <w:divBdr>
        <w:top w:val="none" w:sz="0" w:space="0" w:color="auto"/>
        <w:left w:val="none" w:sz="0" w:space="0" w:color="auto"/>
        <w:bottom w:val="none" w:sz="0" w:space="0" w:color="auto"/>
        <w:right w:val="none" w:sz="0" w:space="0" w:color="auto"/>
      </w:divBdr>
    </w:div>
    <w:div w:id="52822843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1818137">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16765679">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658655456">
      <w:bodyDiv w:val="1"/>
      <w:marLeft w:val="0"/>
      <w:marRight w:val="0"/>
      <w:marTop w:val="0"/>
      <w:marBottom w:val="0"/>
      <w:divBdr>
        <w:top w:val="none" w:sz="0" w:space="0" w:color="auto"/>
        <w:left w:val="none" w:sz="0" w:space="0" w:color="auto"/>
        <w:bottom w:val="none" w:sz="0" w:space="0" w:color="auto"/>
        <w:right w:val="none" w:sz="0" w:space="0" w:color="auto"/>
      </w:divBdr>
      <w:divsChild>
        <w:div w:id="905341920">
          <w:marLeft w:val="0"/>
          <w:marRight w:val="0"/>
          <w:marTop w:val="0"/>
          <w:marBottom w:val="0"/>
          <w:divBdr>
            <w:top w:val="none" w:sz="0" w:space="0" w:color="auto"/>
            <w:left w:val="none" w:sz="0" w:space="0" w:color="auto"/>
            <w:bottom w:val="none" w:sz="0" w:space="0" w:color="auto"/>
            <w:right w:val="none" w:sz="0" w:space="0" w:color="auto"/>
          </w:divBdr>
          <w:divsChild>
            <w:div w:id="744229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3697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578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63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686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09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7927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84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932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4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840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7534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4669">
      <w:bodyDiv w:val="1"/>
      <w:marLeft w:val="0"/>
      <w:marRight w:val="0"/>
      <w:marTop w:val="0"/>
      <w:marBottom w:val="0"/>
      <w:divBdr>
        <w:top w:val="none" w:sz="0" w:space="0" w:color="auto"/>
        <w:left w:val="none" w:sz="0" w:space="0" w:color="auto"/>
        <w:bottom w:val="none" w:sz="0" w:space="0" w:color="auto"/>
        <w:right w:val="none" w:sz="0" w:space="0" w:color="auto"/>
      </w:divBdr>
    </w:div>
    <w:div w:id="701202307">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46921877">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77229208">
      <w:bodyDiv w:val="1"/>
      <w:marLeft w:val="0"/>
      <w:marRight w:val="0"/>
      <w:marTop w:val="0"/>
      <w:marBottom w:val="0"/>
      <w:divBdr>
        <w:top w:val="none" w:sz="0" w:space="0" w:color="auto"/>
        <w:left w:val="none" w:sz="0" w:space="0" w:color="auto"/>
        <w:bottom w:val="none" w:sz="0" w:space="0" w:color="auto"/>
        <w:right w:val="none" w:sz="0" w:space="0" w:color="auto"/>
      </w:divBdr>
    </w:div>
    <w:div w:id="982738676">
      <w:bodyDiv w:val="1"/>
      <w:marLeft w:val="0"/>
      <w:marRight w:val="0"/>
      <w:marTop w:val="0"/>
      <w:marBottom w:val="0"/>
      <w:divBdr>
        <w:top w:val="none" w:sz="0" w:space="0" w:color="auto"/>
        <w:left w:val="none" w:sz="0" w:space="0" w:color="auto"/>
        <w:bottom w:val="none" w:sz="0" w:space="0" w:color="auto"/>
        <w:right w:val="none" w:sz="0" w:space="0" w:color="auto"/>
      </w:divBdr>
      <w:divsChild>
        <w:div w:id="1382901782">
          <w:marLeft w:val="0"/>
          <w:marRight w:val="0"/>
          <w:marTop w:val="0"/>
          <w:marBottom w:val="240"/>
          <w:divBdr>
            <w:top w:val="none" w:sz="0" w:space="0" w:color="auto"/>
            <w:left w:val="none" w:sz="0" w:space="0" w:color="auto"/>
            <w:bottom w:val="dotted" w:sz="6" w:space="10" w:color="B2B4B7"/>
            <w:right w:val="none" w:sz="0" w:space="0" w:color="auto"/>
          </w:divBdr>
        </w:div>
      </w:divsChild>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030036719">
      <w:bodyDiv w:val="1"/>
      <w:marLeft w:val="0"/>
      <w:marRight w:val="0"/>
      <w:marTop w:val="0"/>
      <w:marBottom w:val="0"/>
      <w:divBdr>
        <w:top w:val="none" w:sz="0" w:space="0" w:color="auto"/>
        <w:left w:val="none" w:sz="0" w:space="0" w:color="auto"/>
        <w:bottom w:val="none" w:sz="0" w:space="0" w:color="auto"/>
        <w:right w:val="none" w:sz="0" w:space="0" w:color="auto"/>
      </w:divBdr>
    </w:div>
    <w:div w:id="1064836413">
      <w:bodyDiv w:val="1"/>
      <w:marLeft w:val="0"/>
      <w:marRight w:val="0"/>
      <w:marTop w:val="0"/>
      <w:marBottom w:val="0"/>
      <w:divBdr>
        <w:top w:val="none" w:sz="0" w:space="0" w:color="auto"/>
        <w:left w:val="none" w:sz="0" w:space="0" w:color="auto"/>
        <w:bottom w:val="none" w:sz="0" w:space="0" w:color="auto"/>
        <w:right w:val="none" w:sz="0" w:space="0" w:color="auto"/>
      </w:divBdr>
    </w:div>
    <w:div w:id="1078864807">
      <w:bodyDiv w:val="1"/>
      <w:marLeft w:val="0"/>
      <w:marRight w:val="0"/>
      <w:marTop w:val="0"/>
      <w:marBottom w:val="0"/>
      <w:divBdr>
        <w:top w:val="none" w:sz="0" w:space="0" w:color="auto"/>
        <w:left w:val="none" w:sz="0" w:space="0" w:color="auto"/>
        <w:bottom w:val="none" w:sz="0" w:space="0" w:color="auto"/>
        <w:right w:val="none" w:sz="0" w:space="0" w:color="auto"/>
      </w:divBdr>
      <w:divsChild>
        <w:div w:id="1595280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669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6505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4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8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3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440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45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4442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21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904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0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570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3148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1252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39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139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0921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6473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2374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4487">
      <w:bodyDiv w:val="1"/>
      <w:marLeft w:val="0"/>
      <w:marRight w:val="0"/>
      <w:marTop w:val="0"/>
      <w:marBottom w:val="0"/>
      <w:divBdr>
        <w:top w:val="none" w:sz="0" w:space="0" w:color="auto"/>
        <w:left w:val="none" w:sz="0" w:space="0" w:color="auto"/>
        <w:bottom w:val="none" w:sz="0" w:space="0" w:color="auto"/>
        <w:right w:val="none" w:sz="0" w:space="0" w:color="auto"/>
      </w:divBdr>
      <w:divsChild>
        <w:div w:id="471799420">
          <w:marLeft w:val="0"/>
          <w:marRight w:val="0"/>
          <w:marTop w:val="240"/>
          <w:marBottom w:val="240"/>
          <w:divBdr>
            <w:top w:val="none" w:sz="0" w:space="0" w:color="auto"/>
            <w:left w:val="none" w:sz="0" w:space="0" w:color="auto"/>
            <w:bottom w:val="none" w:sz="0" w:space="0" w:color="auto"/>
            <w:right w:val="none" w:sz="0" w:space="0" w:color="auto"/>
          </w:divBdr>
          <w:divsChild>
            <w:div w:id="1348141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6645645">
          <w:marLeft w:val="240"/>
          <w:marRight w:val="0"/>
          <w:marTop w:val="0"/>
          <w:marBottom w:val="240"/>
          <w:divBdr>
            <w:top w:val="none" w:sz="0" w:space="0" w:color="auto"/>
            <w:left w:val="none" w:sz="0" w:space="0" w:color="auto"/>
            <w:bottom w:val="none" w:sz="0" w:space="0" w:color="auto"/>
            <w:right w:val="none" w:sz="0" w:space="0" w:color="auto"/>
          </w:divBdr>
        </w:div>
      </w:divsChild>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39625722">
      <w:bodyDiv w:val="1"/>
      <w:marLeft w:val="0"/>
      <w:marRight w:val="0"/>
      <w:marTop w:val="0"/>
      <w:marBottom w:val="0"/>
      <w:divBdr>
        <w:top w:val="none" w:sz="0" w:space="0" w:color="auto"/>
        <w:left w:val="none" w:sz="0" w:space="0" w:color="auto"/>
        <w:bottom w:val="none" w:sz="0" w:space="0" w:color="auto"/>
        <w:right w:val="none" w:sz="0" w:space="0" w:color="auto"/>
      </w:divBdr>
      <w:divsChild>
        <w:div w:id="1454861819">
          <w:marLeft w:val="0"/>
          <w:marRight w:val="0"/>
          <w:marTop w:val="0"/>
          <w:marBottom w:val="0"/>
          <w:divBdr>
            <w:top w:val="none" w:sz="0" w:space="0" w:color="auto"/>
            <w:left w:val="none" w:sz="0" w:space="0" w:color="auto"/>
            <w:bottom w:val="none" w:sz="0" w:space="0" w:color="auto"/>
            <w:right w:val="none" w:sz="0" w:space="0" w:color="auto"/>
          </w:divBdr>
          <w:divsChild>
            <w:div w:id="2079284152">
              <w:marLeft w:val="0"/>
              <w:marRight w:val="0"/>
              <w:marTop w:val="0"/>
              <w:marBottom w:val="0"/>
              <w:divBdr>
                <w:top w:val="none" w:sz="0" w:space="0" w:color="auto"/>
                <w:left w:val="none" w:sz="0" w:space="0" w:color="auto"/>
                <w:bottom w:val="none" w:sz="0" w:space="0" w:color="auto"/>
                <w:right w:val="none" w:sz="0" w:space="0" w:color="auto"/>
              </w:divBdr>
              <w:divsChild>
                <w:div w:id="8808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33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6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55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059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08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350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3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112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837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76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4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987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4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625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67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600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02676887">
      <w:bodyDiv w:val="1"/>
      <w:marLeft w:val="0"/>
      <w:marRight w:val="0"/>
      <w:marTop w:val="0"/>
      <w:marBottom w:val="0"/>
      <w:divBdr>
        <w:top w:val="none" w:sz="0" w:space="0" w:color="auto"/>
        <w:left w:val="none" w:sz="0" w:space="0" w:color="auto"/>
        <w:bottom w:val="none" w:sz="0" w:space="0" w:color="auto"/>
        <w:right w:val="none" w:sz="0" w:space="0" w:color="auto"/>
      </w:divBdr>
      <w:divsChild>
        <w:div w:id="846558432">
          <w:marLeft w:val="0"/>
          <w:marRight w:val="0"/>
          <w:marTop w:val="0"/>
          <w:marBottom w:val="0"/>
          <w:divBdr>
            <w:top w:val="none" w:sz="0" w:space="0" w:color="auto"/>
            <w:left w:val="none" w:sz="0" w:space="0" w:color="auto"/>
            <w:bottom w:val="none" w:sz="0" w:space="0" w:color="auto"/>
            <w:right w:val="none" w:sz="0" w:space="0" w:color="auto"/>
          </w:divBdr>
          <w:divsChild>
            <w:div w:id="347102272">
              <w:marLeft w:val="0"/>
              <w:marRight w:val="0"/>
              <w:marTop w:val="0"/>
              <w:marBottom w:val="0"/>
              <w:divBdr>
                <w:top w:val="none" w:sz="0" w:space="0" w:color="auto"/>
                <w:left w:val="none" w:sz="0" w:space="0" w:color="auto"/>
                <w:bottom w:val="none" w:sz="0" w:space="0" w:color="auto"/>
                <w:right w:val="none" w:sz="0" w:space="0" w:color="auto"/>
              </w:divBdr>
              <w:divsChild>
                <w:div w:id="74279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90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427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452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458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447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07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980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826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2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810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82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871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9469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55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36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75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2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490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631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12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2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482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46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921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8981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87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6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79033907">
      <w:bodyDiv w:val="1"/>
      <w:marLeft w:val="0"/>
      <w:marRight w:val="0"/>
      <w:marTop w:val="0"/>
      <w:marBottom w:val="0"/>
      <w:divBdr>
        <w:top w:val="none" w:sz="0" w:space="0" w:color="auto"/>
        <w:left w:val="none" w:sz="0" w:space="0" w:color="auto"/>
        <w:bottom w:val="none" w:sz="0" w:space="0" w:color="auto"/>
        <w:right w:val="none" w:sz="0" w:space="0" w:color="auto"/>
      </w:divBdr>
    </w:div>
    <w:div w:id="1482307897">
      <w:bodyDiv w:val="1"/>
      <w:marLeft w:val="0"/>
      <w:marRight w:val="0"/>
      <w:marTop w:val="0"/>
      <w:marBottom w:val="0"/>
      <w:divBdr>
        <w:top w:val="none" w:sz="0" w:space="0" w:color="auto"/>
        <w:left w:val="none" w:sz="0" w:space="0" w:color="auto"/>
        <w:bottom w:val="none" w:sz="0" w:space="0" w:color="auto"/>
        <w:right w:val="none" w:sz="0" w:space="0" w:color="auto"/>
      </w:divBdr>
      <w:divsChild>
        <w:div w:id="1588805088">
          <w:marLeft w:val="0"/>
          <w:marRight w:val="0"/>
          <w:marTop w:val="0"/>
          <w:marBottom w:val="0"/>
          <w:divBdr>
            <w:top w:val="none" w:sz="0" w:space="0" w:color="auto"/>
            <w:left w:val="none" w:sz="0" w:space="0" w:color="auto"/>
            <w:bottom w:val="none" w:sz="0" w:space="0" w:color="auto"/>
            <w:right w:val="none" w:sz="0" w:space="0" w:color="auto"/>
          </w:divBdr>
          <w:divsChild>
            <w:div w:id="5680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03940564">
      <w:bodyDiv w:val="1"/>
      <w:marLeft w:val="0"/>
      <w:marRight w:val="0"/>
      <w:marTop w:val="0"/>
      <w:marBottom w:val="0"/>
      <w:divBdr>
        <w:top w:val="none" w:sz="0" w:space="0" w:color="auto"/>
        <w:left w:val="none" w:sz="0" w:space="0" w:color="auto"/>
        <w:bottom w:val="none" w:sz="0" w:space="0" w:color="auto"/>
        <w:right w:val="none" w:sz="0" w:space="0" w:color="auto"/>
      </w:divBdr>
    </w:div>
    <w:div w:id="1716349608">
      <w:bodyDiv w:val="1"/>
      <w:marLeft w:val="0"/>
      <w:marRight w:val="0"/>
      <w:marTop w:val="0"/>
      <w:marBottom w:val="0"/>
      <w:divBdr>
        <w:top w:val="none" w:sz="0" w:space="0" w:color="auto"/>
        <w:left w:val="none" w:sz="0" w:space="0" w:color="auto"/>
        <w:bottom w:val="none" w:sz="0" w:space="0" w:color="auto"/>
        <w:right w:val="none" w:sz="0" w:space="0" w:color="auto"/>
      </w:divBdr>
      <w:divsChild>
        <w:div w:id="1739326780">
          <w:marLeft w:val="0"/>
          <w:marRight w:val="0"/>
          <w:marTop w:val="0"/>
          <w:marBottom w:val="240"/>
          <w:divBdr>
            <w:top w:val="none" w:sz="0" w:space="0" w:color="auto"/>
            <w:left w:val="none" w:sz="0" w:space="0" w:color="auto"/>
            <w:bottom w:val="dotted" w:sz="6" w:space="10" w:color="B2B4B7"/>
            <w:right w:val="none" w:sz="0" w:space="0" w:color="auto"/>
          </w:divBdr>
        </w:div>
      </w:divsChild>
    </w:div>
    <w:div w:id="1819610177">
      <w:bodyDiv w:val="1"/>
      <w:marLeft w:val="0"/>
      <w:marRight w:val="0"/>
      <w:marTop w:val="0"/>
      <w:marBottom w:val="0"/>
      <w:divBdr>
        <w:top w:val="none" w:sz="0" w:space="0" w:color="auto"/>
        <w:left w:val="none" w:sz="0" w:space="0" w:color="auto"/>
        <w:bottom w:val="none" w:sz="0" w:space="0" w:color="auto"/>
        <w:right w:val="none" w:sz="0" w:space="0" w:color="auto"/>
      </w:divBdr>
    </w:div>
    <w:div w:id="1852186949">
      <w:bodyDiv w:val="1"/>
      <w:marLeft w:val="0"/>
      <w:marRight w:val="0"/>
      <w:marTop w:val="0"/>
      <w:marBottom w:val="0"/>
      <w:divBdr>
        <w:top w:val="none" w:sz="0" w:space="0" w:color="auto"/>
        <w:left w:val="none" w:sz="0" w:space="0" w:color="auto"/>
        <w:bottom w:val="none" w:sz="0" w:space="0" w:color="auto"/>
        <w:right w:val="none" w:sz="0" w:space="0" w:color="auto"/>
      </w:divBdr>
      <w:divsChild>
        <w:div w:id="1198159769">
          <w:marLeft w:val="0"/>
          <w:marRight w:val="0"/>
          <w:marTop w:val="0"/>
          <w:marBottom w:val="0"/>
          <w:divBdr>
            <w:top w:val="none" w:sz="0" w:space="0" w:color="auto"/>
            <w:left w:val="none" w:sz="0" w:space="0" w:color="auto"/>
            <w:bottom w:val="none" w:sz="0" w:space="0" w:color="auto"/>
            <w:right w:val="none" w:sz="0" w:space="0" w:color="auto"/>
          </w:divBdr>
        </w:div>
        <w:div w:id="1101146808">
          <w:marLeft w:val="0"/>
          <w:marRight w:val="0"/>
          <w:marTop w:val="0"/>
          <w:marBottom w:val="0"/>
          <w:divBdr>
            <w:top w:val="none" w:sz="0" w:space="0" w:color="auto"/>
            <w:left w:val="none" w:sz="0" w:space="0" w:color="auto"/>
            <w:bottom w:val="none" w:sz="0" w:space="0" w:color="auto"/>
            <w:right w:val="none" w:sz="0" w:space="0" w:color="auto"/>
          </w:divBdr>
        </w:div>
        <w:div w:id="1459907582">
          <w:marLeft w:val="0"/>
          <w:marRight w:val="0"/>
          <w:marTop w:val="0"/>
          <w:marBottom w:val="0"/>
          <w:divBdr>
            <w:top w:val="none" w:sz="0" w:space="0" w:color="auto"/>
            <w:left w:val="none" w:sz="0" w:space="0" w:color="auto"/>
            <w:bottom w:val="none" w:sz="0" w:space="0" w:color="auto"/>
            <w:right w:val="none" w:sz="0" w:space="0" w:color="auto"/>
          </w:divBdr>
        </w:div>
        <w:div w:id="379326912">
          <w:marLeft w:val="0"/>
          <w:marRight w:val="0"/>
          <w:marTop w:val="0"/>
          <w:marBottom w:val="0"/>
          <w:divBdr>
            <w:top w:val="none" w:sz="0" w:space="0" w:color="auto"/>
            <w:left w:val="none" w:sz="0" w:space="0" w:color="auto"/>
            <w:bottom w:val="none" w:sz="0" w:space="0" w:color="auto"/>
            <w:right w:val="none" w:sz="0" w:space="0" w:color="auto"/>
          </w:divBdr>
        </w:div>
        <w:div w:id="1928953104">
          <w:marLeft w:val="0"/>
          <w:marRight w:val="0"/>
          <w:marTop w:val="0"/>
          <w:marBottom w:val="0"/>
          <w:divBdr>
            <w:top w:val="none" w:sz="0" w:space="0" w:color="auto"/>
            <w:left w:val="none" w:sz="0" w:space="0" w:color="auto"/>
            <w:bottom w:val="none" w:sz="0" w:space="0" w:color="auto"/>
            <w:right w:val="none" w:sz="0" w:space="0" w:color="auto"/>
          </w:divBdr>
          <w:divsChild>
            <w:div w:id="18329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12149">
      <w:bodyDiv w:val="1"/>
      <w:marLeft w:val="0"/>
      <w:marRight w:val="0"/>
      <w:marTop w:val="0"/>
      <w:marBottom w:val="0"/>
      <w:divBdr>
        <w:top w:val="none" w:sz="0" w:space="0" w:color="auto"/>
        <w:left w:val="none" w:sz="0" w:space="0" w:color="auto"/>
        <w:bottom w:val="none" w:sz="0" w:space="0" w:color="auto"/>
        <w:right w:val="none" w:sz="0" w:space="0" w:color="auto"/>
      </w:divBdr>
    </w:div>
    <w:div w:id="1874422347">
      <w:bodyDiv w:val="1"/>
      <w:marLeft w:val="0"/>
      <w:marRight w:val="0"/>
      <w:marTop w:val="0"/>
      <w:marBottom w:val="0"/>
      <w:divBdr>
        <w:top w:val="none" w:sz="0" w:space="0" w:color="auto"/>
        <w:left w:val="none" w:sz="0" w:space="0" w:color="auto"/>
        <w:bottom w:val="none" w:sz="0" w:space="0" w:color="auto"/>
        <w:right w:val="none" w:sz="0" w:space="0" w:color="auto"/>
      </w:divBdr>
      <w:divsChild>
        <w:div w:id="200088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509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371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0340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157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8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546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825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5682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352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315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297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550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902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573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8370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42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2897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2382532">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15552397">
      <w:bodyDiv w:val="1"/>
      <w:marLeft w:val="0"/>
      <w:marRight w:val="0"/>
      <w:marTop w:val="0"/>
      <w:marBottom w:val="0"/>
      <w:divBdr>
        <w:top w:val="none" w:sz="0" w:space="0" w:color="auto"/>
        <w:left w:val="none" w:sz="0" w:space="0" w:color="auto"/>
        <w:bottom w:val="none" w:sz="0" w:space="0" w:color="auto"/>
        <w:right w:val="none" w:sz="0" w:space="0" w:color="auto"/>
      </w:divBdr>
    </w:div>
    <w:div w:id="1957178630">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22587355">
      <w:bodyDiv w:val="1"/>
      <w:marLeft w:val="0"/>
      <w:marRight w:val="0"/>
      <w:marTop w:val="0"/>
      <w:marBottom w:val="0"/>
      <w:divBdr>
        <w:top w:val="none" w:sz="0" w:space="0" w:color="auto"/>
        <w:left w:val="none" w:sz="0" w:space="0" w:color="auto"/>
        <w:bottom w:val="none" w:sz="0" w:space="0" w:color="auto"/>
        <w:right w:val="none" w:sz="0" w:space="0" w:color="auto"/>
      </w:divBdr>
      <w:divsChild>
        <w:div w:id="17461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6618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6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71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09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28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6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7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260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41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222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06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93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11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5E95-BDBD-CE43-BE3B-FCD380F2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14</cp:revision>
  <cp:lastPrinted>2020-08-02T07:17:00Z</cp:lastPrinted>
  <dcterms:created xsi:type="dcterms:W3CDTF">2020-08-02T13:52:00Z</dcterms:created>
  <dcterms:modified xsi:type="dcterms:W3CDTF">2020-08-02T14:05:00Z</dcterms:modified>
</cp:coreProperties>
</file>