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04A9EA" w14:textId="77777777" w:rsidR="005608CA" w:rsidRPr="005608CA" w:rsidRDefault="00E774D1" w:rsidP="005608CA">
      <w:pPr>
        <w:pStyle w:val="KeinLeerraum"/>
        <w:rPr>
          <w:rFonts w:ascii="Verdana" w:hAnsi="Verdana"/>
        </w:rPr>
      </w:pPr>
      <w:r w:rsidRPr="005608CA">
        <w:rPr>
          <w:rFonts w:ascii="Verdana" w:hAnsi="Verdana" w:cs="Times New Roman"/>
          <w:b/>
        </w:rPr>
        <w:t xml:space="preserve">Müncheberg </w:t>
      </w:r>
      <w:r w:rsidR="00F13023" w:rsidRPr="005608CA">
        <w:rPr>
          <w:rFonts w:ascii="Verdana" w:hAnsi="Verdana" w:cs="Times New Roman"/>
          <w:b/>
        </w:rPr>
        <w:t>Quasimodogeniti 28. April 2019</w:t>
      </w:r>
      <w:r w:rsidR="005608CA" w:rsidRPr="005608CA">
        <w:rPr>
          <w:rFonts w:ascii="Verdana" w:hAnsi="Verdana" w:cs="Times New Roman"/>
          <w:b/>
        </w:rPr>
        <w:br/>
      </w:r>
      <w:r w:rsidR="005608CA" w:rsidRPr="005608CA">
        <w:rPr>
          <w:rFonts w:ascii="Verdana" w:hAnsi="Verdana"/>
          <w:color w:val="000000"/>
        </w:rPr>
        <w:t>Pfarrerin K. Bertheau</w:t>
      </w:r>
    </w:p>
    <w:p w14:paraId="17E2CC98" w14:textId="77777777" w:rsidR="0090588E" w:rsidRPr="005608CA" w:rsidRDefault="0090588E" w:rsidP="0090588E">
      <w:pPr>
        <w:pStyle w:val="KeinLeerraum"/>
        <w:spacing w:line="360" w:lineRule="auto"/>
        <w:rPr>
          <w:rFonts w:ascii="Verdana" w:hAnsi="Verdana" w:cs="Times New Roman"/>
          <w:b/>
        </w:rPr>
      </w:pPr>
      <w:r w:rsidRPr="005608CA">
        <w:rPr>
          <w:rFonts w:ascii="Verdana" w:hAnsi="Verdana" w:cs="Times New Roman"/>
          <w:b/>
        </w:rPr>
        <w:t>Predigttext 1 Petrus 1,3-9</w:t>
      </w:r>
    </w:p>
    <w:p w14:paraId="6BF1B0E2" w14:textId="77777777" w:rsidR="00F13023" w:rsidRPr="005608CA" w:rsidRDefault="00F13023" w:rsidP="00FF112B">
      <w:pPr>
        <w:pStyle w:val="KeinLeerraum"/>
        <w:spacing w:line="276" w:lineRule="auto"/>
        <w:rPr>
          <w:rFonts w:ascii="Verdana" w:hAnsi="Verdana" w:cs="Times New Roman"/>
        </w:rPr>
      </w:pPr>
    </w:p>
    <w:p w14:paraId="191465A3" w14:textId="77777777" w:rsidR="00AB4B19" w:rsidRPr="005608CA" w:rsidRDefault="00AB4B19" w:rsidP="002948DA">
      <w:pPr>
        <w:widowControl w:val="0"/>
        <w:autoSpaceDE w:val="0"/>
        <w:autoSpaceDN w:val="0"/>
        <w:adjustRightInd w:val="0"/>
        <w:spacing w:line="360" w:lineRule="auto"/>
        <w:rPr>
          <w:rFonts w:ascii="Verdana" w:hAnsi="Verdana" w:cs="Times New Roman"/>
        </w:rPr>
      </w:pPr>
    </w:p>
    <w:p w14:paraId="3E8BEA7E" w14:textId="34106BD5" w:rsidR="009779B1" w:rsidRPr="005608CA" w:rsidRDefault="00630A34" w:rsidP="002948DA">
      <w:pPr>
        <w:widowControl w:val="0"/>
        <w:autoSpaceDE w:val="0"/>
        <w:autoSpaceDN w:val="0"/>
        <w:adjustRightInd w:val="0"/>
        <w:spacing w:line="360" w:lineRule="auto"/>
        <w:rPr>
          <w:rFonts w:ascii="Verdana" w:hAnsi="Verdana" w:cs="Times New Roman"/>
          <w:b/>
        </w:rPr>
      </w:pPr>
      <w:r w:rsidRPr="005608CA">
        <w:rPr>
          <w:rFonts w:ascii="Verdana" w:hAnsi="Verdana" w:cs="Times New Roman"/>
          <w:b/>
        </w:rPr>
        <w:t>Gnade sei mit euch und Friede von Gott unserem Vate</w:t>
      </w:r>
      <w:r w:rsidR="009779B1" w:rsidRPr="005608CA">
        <w:rPr>
          <w:rFonts w:ascii="Verdana" w:hAnsi="Verdana" w:cs="Times New Roman"/>
          <w:b/>
        </w:rPr>
        <w:t>r und dem Herrn</w:t>
      </w:r>
      <w:r w:rsidR="009B44D7" w:rsidRPr="005608CA">
        <w:rPr>
          <w:rFonts w:ascii="Verdana" w:hAnsi="Verdana" w:cs="Times New Roman"/>
          <w:b/>
        </w:rPr>
        <w:t xml:space="preserve"> </w:t>
      </w:r>
      <w:r w:rsidR="009779B1" w:rsidRPr="005608CA">
        <w:rPr>
          <w:rFonts w:ascii="Verdana" w:hAnsi="Verdana" w:cs="Times New Roman"/>
          <w:b/>
        </w:rPr>
        <w:t xml:space="preserve">Jesus Christus. </w:t>
      </w:r>
      <w:r w:rsidR="00E97B64" w:rsidRPr="005608CA">
        <w:rPr>
          <w:rFonts w:ascii="Verdana" w:hAnsi="Verdana" w:cs="Times New Roman"/>
          <w:b/>
        </w:rPr>
        <w:t xml:space="preserve">- </w:t>
      </w:r>
      <w:r w:rsidR="009779B1" w:rsidRPr="005608CA">
        <w:rPr>
          <w:rFonts w:ascii="Verdana" w:hAnsi="Verdana" w:cs="Times New Roman"/>
          <w:b/>
        </w:rPr>
        <w:t>Amen.</w:t>
      </w:r>
    </w:p>
    <w:p w14:paraId="18AFBA2B" w14:textId="77777777" w:rsidR="002948DA" w:rsidRPr="005608CA" w:rsidRDefault="002948DA" w:rsidP="002948DA">
      <w:pPr>
        <w:pStyle w:val="KeinLeerraum"/>
        <w:spacing w:line="360" w:lineRule="auto"/>
        <w:rPr>
          <w:rFonts w:ascii="Verdana" w:hAnsi="Verdana" w:cs="Times New Roman"/>
          <w:color w:val="000000" w:themeColor="text1"/>
        </w:rPr>
      </w:pPr>
    </w:p>
    <w:p w14:paraId="2F494F2D" w14:textId="77777777" w:rsidR="002948DA" w:rsidRPr="005608CA" w:rsidRDefault="002948DA" w:rsidP="00C75471">
      <w:pPr>
        <w:pStyle w:val="KeinLeerraum"/>
        <w:spacing w:line="360" w:lineRule="auto"/>
        <w:rPr>
          <w:rFonts w:ascii="Verdana" w:hAnsi="Verdana" w:cs="Times New Roman"/>
          <w:color w:val="000000" w:themeColor="text1"/>
        </w:rPr>
      </w:pPr>
    </w:p>
    <w:p w14:paraId="2D36B652" w14:textId="09EE807D" w:rsidR="00A13ED3" w:rsidRPr="005608CA" w:rsidRDefault="00A13ED3" w:rsidP="00C75471">
      <w:pPr>
        <w:pStyle w:val="KeinLeerraum"/>
        <w:spacing w:line="360" w:lineRule="auto"/>
        <w:rPr>
          <w:rFonts w:ascii="Verdana" w:hAnsi="Verdana" w:cs="Times New Roman"/>
          <w:color w:val="000000" w:themeColor="text1"/>
        </w:rPr>
      </w:pPr>
      <w:r w:rsidRPr="005608CA">
        <w:rPr>
          <w:rFonts w:ascii="Verdana" w:hAnsi="Verdana" w:cs="Times New Roman"/>
          <w:color w:val="000000" w:themeColor="text1"/>
        </w:rPr>
        <w:t>„Staunen hat einen wohltuenden Einfluss auf die Seele –</w:t>
      </w:r>
      <w:r w:rsidR="001272BA" w:rsidRPr="005608CA">
        <w:rPr>
          <w:rFonts w:ascii="Verdana" w:hAnsi="Verdana" w:cs="Times New Roman"/>
          <w:color w:val="000000" w:themeColor="text1"/>
        </w:rPr>
        <w:t xml:space="preserve"> </w:t>
      </w:r>
      <w:r w:rsidRPr="005608CA">
        <w:rPr>
          <w:rFonts w:ascii="Verdana" w:hAnsi="Verdana" w:cs="Times New Roman"/>
          <w:color w:val="000000" w:themeColor="text1"/>
        </w:rPr>
        <w:t>wer voller Ehrfurcht Wunderschönes erlebt oder betrachtet, fühlt sich sofort besser, wird kreativer und seltener krank.“</w:t>
      </w:r>
    </w:p>
    <w:p w14:paraId="002AA46E" w14:textId="77777777" w:rsidR="00A13ED3" w:rsidRPr="005608CA" w:rsidRDefault="00A13ED3" w:rsidP="00C75471">
      <w:pPr>
        <w:pStyle w:val="KeinLeerraum"/>
        <w:spacing w:line="360" w:lineRule="auto"/>
        <w:rPr>
          <w:rFonts w:ascii="Verdana" w:hAnsi="Verdana" w:cs="Times New Roman"/>
          <w:color w:val="000000" w:themeColor="text1"/>
        </w:rPr>
      </w:pPr>
    </w:p>
    <w:p w14:paraId="7EA11282" w14:textId="4905585D" w:rsidR="00A13ED3" w:rsidRPr="005608CA" w:rsidRDefault="00A13ED3" w:rsidP="00C75471">
      <w:pPr>
        <w:pStyle w:val="KeinLeerraum"/>
        <w:spacing w:line="360" w:lineRule="auto"/>
        <w:rPr>
          <w:rFonts w:ascii="Verdana" w:hAnsi="Verdana" w:cs="Times New Roman"/>
          <w:color w:val="000000" w:themeColor="text1"/>
        </w:rPr>
      </w:pPr>
      <w:r w:rsidRPr="005608CA">
        <w:rPr>
          <w:rFonts w:ascii="Verdana" w:hAnsi="Verdana" w:cs="Times New Roman"/>
          <w:color w:val="000000" w:themeColor="text1"/>
        </w:rPr>
        <w:t xml:space="preserve">„In Ordnung“ dachte ich, als ich diesen Satz las. „Weiß ich doch“ – und blätterte weiter in der Frauenzeitschrift. In der Ratgeberspalte wurde </w:t>
      </w:r>
      <w:r w:rsidR="00F528CB" w:rsidRPr="005608CA">
        <w:rPr>
          <w:rFonts w:ascii="Verdana" w:hAnsi="Verdana" w:cs="Times New Roman"/>
          <w:color w:val="000000" w:themeColor="text1"/>
        </w:rPr>
        <w:t xml:space="preserve">dort </w:t>
      </w:r>
      <w:r w:rsidRPr="005608CA">
        <w:rPr>
          <w:rFonts w:ascii="Verdana" w:hAnsi="Verdana" w:cs="Times New Roman"/>
          <w:color w:val="000000" w:themeColor="text1"/>
        </w:rPr>
        <w:t xml:space="preserve">für die seelische Gesundheit eine </w:t>
      </w:r>
      <w:r w:rsidR="00F528CB" w:rsidRPr="005608CA">
        <w:rPr>
          <w:rFonts w:ascii="Verdana" w:hAnsi="Verdana" w:cs="Times New Roman"/>
          <w:color w:val="000000" w:themeColor="text1"/>
        </w:rPr>
        <w:t>‚</w:t>
      </w:r>
      <w:r w:rsidRPr="005608CA">
        <w:rPr>
          <w:rFonts w:ascii="Verdana" w:hAnsi="Verdana" w:cs="Times New Roman"/>
          <w:color w:val="000000" w:themeColor="text1"/>
        </w:rPr>
        <w:t>Ehrfurcht einflößende Woche</w:t>
      </w:r>
      <w:r w:rsidR="00F528CB" w:rsidRPr="005608CA">
        <w:rPr>
          <w:rFonts w:ascii="Verdana" w:hAnsi="Verdana" w:cs="Times New Roman"/>
          <w:color w:val="000000" w:themeColor="text1"/>
        </w:rPr>
        <w:t>’</w:t>
      </w:r>
      <w:r w:rsidRPr="005608CA">
        <w:rPr>
          <w:rFonts w:ascii="Verdana" w:hAnsi="Verdana" w:cs="Times New Roman"/>
          <w:color w:val="000000" w:themeColor="text1"/>
        </w:rPr>
        <w:t xml:space="preserve"> empfohlen. Na gut, wo Ehrfurcht draufsteht ist meine religiöse Neugier geweckt. Alltagstipps, um Ehrfurcht zu </w:t>
      </w:r>
      <w:r w:rsidRPr="005608CA">
        <w:rPr>
          <w:rFonts w:ascii="Verdana" w:hAnsi="Verdana" w:cs="Times New Roman"/>
          <w:color w:val="000000" w:themeColor="text1"/>
        </w:rPr>
        <w:lastRenderedPageBreak/>
        <w:t xml:space="preserve">empfinden, </w:t>
      </w:r>
      <w:r w:rsidR="00F528CB" w:rsidRPr="005608CA">
        <w:rPr>
          <w:rFonts w:ascii="Verdana" w:hAnsi="Verdana" w:cs="Times New Roman"/>
          <w:color w:val="000000" w:themeColor="text1"/>
        </w:rPr>
        <w:t xml:space="preserve">das </w:t>
      </w:r>
      <w:r w:rsidRPr="005608CA">
        <w:rPr>
          <w:rFonts w:ascii="Verdana" w:hAnsi="Verdana" w:cs="Times New Roman"/>
          <w:color w:val="000000" w:themeColor="text1"/>
        </w:rPr>
        <w:t>fand ich spannend. „Versuchen Sie es mal mit regelmäßigen kleinen Dosen</w:t>
      </w:r>
      <w:proofErr w:type="gramStart"/>
      <w:r w:rsidRPr="005608CA">
        <w:rPr>
          <w:rFonts w:ascii="Verdana" w:hAnsi="Verdana" w:cs="Times New Roman"/>
          <w:color w:val="000000" w:themeColor="text1"/>
        </w:rPr>
        <w:t>,“</w:t>
      </w:r>
      <w:proofErr w:type="gramEnd"/>
      <w:r w:rsidRPr="005608CA">
        <w:rPr>
          <w:rFonts w:ascii="Verdana" w:hAnsi="Verdana" w:cs="Times New Roman"/>
          <w:color w:val="000000" w:themeColor="text1"/>
        </w:rPr>
        <w:t xml:space="preserve"> stand dort</w:t>
      </w:r>
      <w:r w:rsidR="00F32AB0" w:rsidRPr="005608CA">
        <w:rPr>
          <w:rFonts w:ascii="Verdana" w:hAnsi="Verdana" w:cs="Times New Roman"/>
          <w:color w:val="000000" w:themeColor="text1"/>
        </w:rPr>
        <w:t xml:space="preserve"> noch</w:t>
      </w:r>
      <w:r w:rsidR="00F528CB" w:rsidRPr="005608CA">
        <w:rPr>
          <w:rFonts w:ascii="Verdana" w:hAnsi="Verdana" w:cs="Times New Roman"/>
          <w:color w:val="000000" w:themeColor="text1"/>
        </w:rPr>
        <w:t>.</w:t>
      </w:r>
    </w:p>
    <w:p w14:paraId="0BF02A18" w14:textId="77777777" w:rsidR="00A13ED3" w:rsidRPr="005608CA" w:rsidRDefault="00A13ED3" w:rsidP="00C75471">
      <w:pPr>
        <w:pStyle w:val="KeinLeerraum"/>
        <w:spacing w:line="360" w:lineRule="auto"/>
        <w:rPr>
          <w:rFonts w:ascii="Verdana" w:hAnsi="Verdana" w:cs="Times New Roman"/>
          <w:color w:val="000000" w:themeColor="text1"/>
        </w:rPr>
      </w:pPr>
    </w:p>
    <w:p w14:paraId="0657480C" w14:textId="77777777" w:rsidR="0092037A" w:rsidRPr="005608CA" w:rsidRDefault="00F32AB0" w:rsidP="00C75471">
      <w:pPr>
        <w:pStyle w:val="KeinLeerraum"/>
        <w:spacing w:line="360" w:lineRule="auto"/>
        <w:rPr>
          <w:rFonts w:ascii="Verdana" w:hAnsi="Verdana" w:cs="Times New Roman"/>
          <w:color w:val="000000" w:themeColor="text1"/>
        </w:rPr>
      </w:pPr>
      <w:r w:rsidRPr="005608CA">
        <w:rPr>
          <w:rFonts w:ascii="Verdana" w:hAnsi="Verdana" w:cs="Times New Roman"/>
          <w:color w:val="000000" w:themeColor="text1"/>
        </w:rPr>
        <w:t>Ehrfurcht in kleinen P</w:t>
      </w:r>
      <w:r w:rsidR="00A13ED3" w:rsidRPr="005608CA">
        <w:rPr>
          <w:rFonts w:ascii="Verdana" w:hAnsi="Verdana" w:cs="Times New Roman"/>
          <w:color w:val="000000" w:themeColor="text1"/>
        </w:rPr>
        <w:t>o</w:t>
      </w:r>
      <w:r w:rsidRPr="005608CA">
        <w:rPr>
          <w:rFonts w:ascii="Verdana" w:hAnsi="Verdana" w:cs="Times New Roman"/>
          <w:color w:val="000000" w:themeColor="text1"/>
        </w:rPr>
        <w:t>r</w:t>
      </w:r>
      <w:r w:rsidR="00A13ED3" w:rsidRPr="005608CA">
        <w:rPr>
          <w:rFonts w:ascii="Verdana" w:hAnsi="Verdana" w:cs="Times New Roman"/>
          <w:color w:val="000000" w:themeColor="text1"/>
        </w:rPr>
        <w:t xml:space="preserve">tionen? </w:t>
      </w:r>
      <w:r w:rsidR="00F528CB" w:rsidRPr="005608CA">
        <w:rPr>
          <w:rFonts w:ascii="Verdana" w:hAnsi="Verdana" w:cs="Times New Roman"/>
          <w:color w:val="000000" w:themeColor="text1"/>
        </w:rPr>
        <w:t>Das v</w:t>
      </w:r>
      <w:r w:rsidRPr="005608CA">
        <w:rPr>
          <w:rFonts w:ascii="Verdana" w:hAnsi="Verdana" w:cs="Times New Roman"/>
          <w:color w:val="000000" w:themeColor="text1"/>
        </w:rPr>
        <w:t>erabreichen ja auch Gebete und Psalmen und unsere Lieder</w:t>
      </w:r>
      <w:r w:rsidR="0092037A" w:rsidRPr="005608CA">
        <w:rPr>
          <w:rFonts w:ascii="Verdana" w:hAnsi="Verdana" w:cs="Times New Roman"/>
          <w:color w:val="000000" w:themeColor="text1"/>
        </w:rPr>
        <w:t xml:space="preserve"> und einige Predigten.</w:t>
      </w:r>
    </w:p>
    <w:p w14:paraId="2707F73B" w14:textId="37D83B7A" w:rsidR="00F32AB0" w:rsidRPr="005608CA" w:rsidRDefault="00F32AB0" w:rsidP="00C75471">
      <w:pPr>
        <w:pStyle w:val="KeinLeerraum"/>
        <w:spacing w:line="360" w:lineRule="auto"/>
        <w:rPr>
          <w:rFonts w:ascii="Verdana" w:hAnsi="Verdana" w:cs="Times New Roman"/>
          <w:color w:val="000000" w:themeColor="text1"/>
        </w:rPr>
      </w:pPr>
      <w:r w:rsidRPr="005608CA">
        <w:rPr>
          <w:rFonts w:ascii="Verdana" w:hAnsi="Verdana" w:cs="Times New Roman"/>
          <w:color w:val="000000" w:themeColor="text1"/>
        </w:rPr>
        <w:t xml:space="preserve">Ehrfurcht, damit es der Seele gut geht. </w:t>
      </w:r>
    </w:p>
    <w:p w14:paraId="5D0DF5C1" w14:textId="4C927637" w:rsidR="00A13ED3" w:rsidRPr="005608CA" w:rsidRDefault="00F32AB0" w:rsidP="00C75471">
      <w:pPr>
        <w:pStyle w:val="KeinLeerraum"/>
        <w:spacing w:line="360" w:lineRule="auto"/>
        <w:rPr>
          <w:rFonts w:ascii="Verdana" w:hAnsi="Verdana" w:cs="Times New Roman"/>
          <w:color w:val="000000" w:themeColor="text1"/>
        </w:rPr>
      </w:pPr>
      <w:r w:rsidRPr="005608CA">
        <w:rPr>
          <w:rFonts w:ascii="Verdana" w:hAnsi="Verdana" w:cs="Times New Roman"/>
          <w:color w:val="000000" w:themeColor="text1"/>
        </w:rPr>
        <w:t xml:space="preserve">Ehrfurcht für die Seligkeit der Seele, so wie es der erste Petrusbrief im seinen ersten Versen empfiehlt: </w:t>
      </w:r>
      <w:r w:rsidR="0092037A" w:rsidRPr="005608CA">
        <w:rPr>
          <w:rFonts w:ascii="Verdana" w:hAnsi="Verdana" w:cs="Times New Roman"/>
          <w:b/>
        </w:rPr>
        <w:t>1 Petrus 1,3-9</w:t>
      </w:r>
    </w:p>
    <w:p w14:paraId="72EBE28E" w14:textId="77777777" w:rsidR="00BB28AB" w:rsidRPr="005608CA" w:rsidRDefault="00BB28AB" w:rsidP="00C75471">
      <w:pPr>
        <w:pStyle w:val="KeinLeerraum"/>
        <w:spacing w:line="360" w:lineRule="auto"/>
        <w:rPr>
          <w:rFonts w:ascii="Verdana" w:hAnsi="Verdana" w:cs="Times New Roman"/>
          <w:color w:val="000000" w:themeColor="text1"/>
        </w:rPr>
      </w:pPr>
    </w:p>
    <w:p w14:paraId="4C5512EE" w14:textId="32C11AB9" w:rsidR="0092037A" w:rsidRPr="005608CA" w:rsidRDefault="003B656E" w:rsidP="002948DA">
      <w:pPr>
        <w:pStyle w:val="KeinLeerraum"/>
        <w:spacing w:line="360" w:lineRule="auto"/>
        <w:rPr>
          <w:rFonts w:ascii="Verdana" w:hAnsi="Verdana" w:cs="Times New Roman"/>
          <w:color w:val="000000" w:themeColor="text1"/>
        </w:rPr>
      </w:pPr>
      <w:r w:rsidRPr="005608CA">
        <w:rPr>
          <w:rFonts w:ascii="Verdana" w:hAnsi="Verdana" w:cs="Times New Roman"/>
          <w:color w:val="000000" w:themeColor="text1"/>
        </w:rPr>
        <w:t>Diese</w:t>
      </w:r>
      <w:r w:rsidR="00F528CB" w:rsidRPr="005608CA">
        <w:rPr>
          <w:rFonts w:ascii="Verdana" w:hAnsi="Verdana" w:cs="Times New Roman"/>
          <w:color w:val="000000" w:themeColor="text1"/>
        </w:rPr>
        <w:t xml:space="preserve"> Verse empfehlen ein </w:t>
      </w:r>
      <w:r w:rsidRPr="005608CA">
        <w:rPr>
          <w:rFonts w:ascii="Verdana" w:hAnsi="Verdana" w:cs="Times New Roman"/>
          <w:color w:val="000000" w:themeColor="text1"/>
        </w:rPr>
        <w:t xml:space="preserve">Glaubenstraining </w:t>
      </w:r>
      <w:r w:rsidR="00F528CB" w:rsidRPr="005608CA">
        <w:rPr>
          <w:rFonts w:ascii="Verdana" w:hAnsi="Verdana" w:cs="Times New Roman"/>
          <w:color w:val="000000" w:themeColor="text1"/>
        </w:rPr>
        <w:t xml:space="preserve">und </w:t>
      </w:r>
      <w:r w:rsidR="0092037A" w:rsidRPr="005608CA">
        <w:rPr>
          <w:rFonts w:ascii="Verdana" w:hAnsi="Verdana" w:cs="Times New Roman"/>
          <w:color w:val="000000" w:themeColor="text1"/>
        </w:rPr>
        <w:t xml:space="preserve">sie </w:t>
      </w:r>
      <w:r w:rsidR="00F528CB" w:rsidRPr="005608CA">
        <w:rPr>
          <w:rFonts w:ascii="Verdana" w:hAnsi="Verdana" w:cs="Times New Roman"/>
          <w:color w:val="000000" w:themeColor="text1"/>
        </w:rPr>
        <w:t xml:space="preserve">sind ebenfalls eine </w:t>
      </w:r>
      <w:r w:rsidR="007F5FBD">
        <w:rPr>
          <w:rFonts w:ascii="Verdana" w:hAnsi="Verdana" w:cs="Times New Roman"/>
          <w:color w:val="000000" w:themeColor="text1"/>
        </w:rPr>
        <w:t>kl</w:t>
      </w:r>
      <w:r w:rsidRPr="005608CA">
        <w:rPr>
          <w:rFonts w:ascii="Verdana" w:hAnsi="Verdana" w:cs="Times New Roman"/>
          <w:color w:val="000000" w:themeColor="text1"/>
        </w:rPr>
        <w:t>eine Lektion in Ehrfur</w:t>
      </w:r>
      <w:r w:rsidR="00F62718" w:rsidRPr="005608CA">
        <w:rPr>
          <w:rFonts w:ascii="Verdana" w:hAnsi="Verdana" w:cs="Times New Roman"/>
          <w:color w:val="000000" w:themeColor="text1"/>
        </w:rPr>
        <w:t xml:space="preserve">cht: </w:t>
      </w:r>
    </w:p>
    <w:p w14:paraId="5A9EEF0F" w14:textId="77777777" w:rsidR="0092037A" w:rsidRPr="005608CA" w:rsidRDefault="00F62718" w:rsidP="002948DA">
      <w:pPr>
        <w:pStyle w:val="KeinLeerraum"/>
        <w:spacing w:line="360" w:lineRule="auto"/>
        <w:rPr>
          <w:rFonts w:ascii="Verdana" w:hAnsi="Verdana" w:cs="Times New Roman"/>
          <w:color w:val="000000" w:themeColor="text1"/>
        </w:rPr>
      </w:pPr>
      <w:r w:rsidRPr="005608CA">
        <w:rPr>
          <w:rFonts w:ascii="Verdana" w:hAnsi="Verdana" w:cs="Times New Roman"/>
          <w:color w:val="000000" w:themeColor="text1"/>
        </w:rPr>
        <w:t>N</w:t>
      </w:r>
      <w:r w:rsidR="003B656E" w:rsidRPr="005608CA">
        <w:rPr>
          <w:rFonts w:ascii="Verdana" w:hAnsi="Verdana" w:cs="Times New Roman"/>
          <w:color w:val="000000" w:themeColor="text1"/>
        </w:rPr>
        <w:t xml:space="preserve">icht sehen können und doch glauben. </w:t>
      </w:r>
    </w:p>
    <w:p w14:paraId="0CC715DC" w14:textId="1E45E64C" w:rsidR="00CA21A5" w:rsidRPr="005608CA" w:rsidRDefault="003B656E" w:rsidP="002948DA">
      <w:pPr>
        <w:pStyle w:val="KeinLeerraum"/>
        <w:spacing w:line="360" w:lineRule="auto"/>
        <w:rPr>
          <w:rFonts w:ascii="Verdana" w:hAnsi="Verdana" w:cs="Times New Roman"/>
          <w:color w:val="000000" w:themeColor="text1"/>
        </w:rPr>
      </w:pPr>
      <w:r w:rsidRPr="005608CA">
        <w:rPr>
          <w:rFonts w:ascii="Verdana" w:hAnsi="Verdana" w:cs="Times New Roman"/>
          <w:color w:val="000000" w:themeColor="text1"/>
        </w:rPr>
        <w:t>Getragen von Vorfreude und Erwartung</w:t>
      </w:r>
      <w:r w:rsidR="00F528CB" w:rsidRPr="005608CA">
        <w:rPr>
          <w:rFonts w:ascii="Verdana" w:hAnsi="Verdana" w:cs="Times New Roman"/>
          <w:color w:val="000000" w:themeColor="text1"/>
        </w:rPr>
        <w:t>.</w:t>
      </w:r>
    </w:p>
    <w:p w14:paraId="22FC2104" w14:textId="77777777" w:rsidR="00F528CB" w:rsidRPr="005608CA" w:rsidRDefault="003B656E" w:rsidP="002948DA">
      <w:pPr>
        <w:pStyle w:val="KeinLeerraum"/>
        <w:spacing w:line="360" w:lineRule="auto"/>
        <w:rPr>
          <w:rFonts w:ascii="Verdana" w:hAnsi="Verdana" w:cs="Times New Roman"/>
          <w:color w:val="000000" w:themeColor="text1"/>
        </w:rPr>
      </w:pPr>
      <w:r w:rsidRPr="005608CA">
        <w:rPr>
          <w:rFonts w:ascii="Verdana" w:hAnsi="Verdana" w:cs="Times New Roman"/>
          <w:color w:val="000000" w:themeColor="text1"/>
        </w:rPr>
        <w:t xml:space="preserve">Je länger umso stärker, </w:t>
      </w:r>
    </w:p>
    <w:p w14:paraId="4C9E54B7" w14:textId="3D8B55D8" w:rsidR="008D7792" w:rsidRPr="005608CA" w:rsidRDefault="003B656E" w:rsidP="002948DA">
      <w:pPr>
        <w:pStyle w:val="KeinLeerraum"/>
        <w:spacing w:line="360" w:lineRule="auto"/>
        <w:rPr>
          <w:rFonts w:ascii="Verdana" w:hAnsi="Verdana" w:cs="Times New Roman"/>
          <w:color w:val="000000" w:themeColor="text1"/>
        </w:rPr>
      </w:pPr>
      <w:r w:rsidRPr="005608CA">
        <w:rPr>
          <w:rFonts w:ascii="Verdana" w:hAnsi="Verdana" w:cs="Times New Roman"/>
          <w:color w:val="000000" w:themeColor="text1"/>
        </w:rPr>
        <w:t>je sehnsüchtiger umso wertvoller.</w:t>
      </w:r>
    </w:p>
    <w:p w14:paraId="4A14135B" w14:textId="77777777" w:rsidR="00F528CB" w:rsidRPr="005608CA" w:rsidRDefault="00F528CB" w:rsidP="002948DA">
      <w:pPr>
        <w:pStyle w:val="KeinLeerraum"/>
        <w:spacing w:line="360" w:lineRule="auto"/>
        <w:rPr>
          <w:rFonts w:ascii="Verdana" w:hAnsi="Verdana" w:cs="Times New Roman"/>
          <w:color w:val="000000" w:themeColor="text1"/>
        </w:rPr>
      </w:pPr>
    </w:p>
    <w:p w14:paraId="29F1051A" w14:textId="057B8F78" w:rsidR="005A57FB" w:rsidRPr="005608CA" w:rsidRDefault="00EA527D" w:rsidP="002948DA">
      <w:pPr>
        <w:pStyle w:val="KeinLeerraum"/>
        <w:spacing w:line="360" w:lineRule="auto"/>
        <w:rPr>
          <w:rFonts w:ascii="Verdana" w:hAnsi="Verdana" w:cs="Times New Roman"/>
          <w:color w:val="000000" w:themeColor="text1"/>
        </w:rPr>
      </w:pPr>
      <w:r w:rsidRPr="005608CA">
        <w:rPr>
          <w:rFonts w:ascii="Verdana" w:hAnsi="Verdana" w:cs="Times New Roman"/>
          <w:color w:val="000000" w:themeColor="text1"/>
        </w:rPr>
        <w:t xml:space="preserve">Die Verse sind voller Auferstehungsfreude und </w:t>
      </w:r>
      <w:r w:rsidR="0092037A" w:rsidRPr="005608CA">
        <w:rPr>
          <w:rFonts w:ascii="Verdana" w:hAnsi="Verdana" w:cs="Times New Roman"/>
          <w:color w:val="000000" w:themeColor="text1"/>
        </w:rPr>
        <w:t xml:space="preserve">gleichzeitiger </w:t>
      </w:r>
      <w:r w:rsidR="001B36AC" w:rsidRPr="005608CA">
        <w:rPr>
          <w:rFonts w:ascii="Verdana" w:hAnsi="Verdana" w:cs="Times New Roman"/>
          <w:color w:val="000000" w:themeColor="text1"/>
        </w:rPr>
        <w:t>Endzeith</w:t>
      </w:r>
      <w:r w:rsidRPr="005608CA">
        <w:rPr>
          <w:rFonts w:ascii="Verdana" w:hAnsi="Verdana" w:cs="Times New Roman"/>
          <w:color w:val="000000" w:themeColor="text1"/>
        </w:rPr>
        <w:t xml:space="preserve">offnung. </w:t>
      </w:r>
      <w:r w:rsidR="001B36AC" w:rsidRPr="005608CA">
        <w:rPr>
          <w:rFonts w:ascii="Verdana" w:hAnsi="Verdana" w:cs="Times New Roman"/>
          <w:color w:val="000000" w:themeColor="text1"/>
        </w:rPr>
        <w:t xml:space="preserve">Die Briefempfänger leben </w:t>
      </w:r>
      <w:r w:rsidR="005A57FB" w:rsidRPr="005608CA">
        <w:rPr>
          <w:rFonts w:ascii="Verdana" w:hAnsi="Verdana" w:cs="Times New Roman"/>
          <w:color w:val="000000" w:themeColor="text1"/>
        </w:rPr>
        <w:t>in G</w:t>
      </w:r>
      <w:r w:rsidR="001B36AC" w:rsidRPr="005608CA">
        <w:rPr>
          <w:rFonts w:ascii="Verdana" w:hAnsi="Verdana" w:cs="Times New Roman"/>
          <w:color w:val="000000" w:themeColor="text1"/>
        </w:rPr>
        <w:t xml:space="preserve">emeinden in Kleinasien. In ihrer christlichen Freude </w:t>
      </w:r>
      <w:r w:rsidR="001B36AC" w:rsidRPr="005608CA">
        <w:rPr>
          <w:rFonts w:ascii="Verdana" w:hAnsi="Verdana" w:cs="Times New Roman"/>
          <w:color w:val="000000" w:themeColor="text1"/>
        </w:rPr>
        <w:lastRenderedPageBreak/>
        <w:t>und Erwartung des Auferstandenen wissen sie um</w:t>
      </w:r>
      <w:r w:rsidR="00F528CB" w:rsidRPr="005608CA">
        <w:rPr>
          <w:rFonts w:ascii="Verdana" w:hAnsi="Verdana" w:cs="Times New Roman"/>
          <w:color w:val="000000" w:themeColor="text1"/>
        </w:rPr>
        <w:t xml:space="preserve"> Verfolgungen, um Anfechtung. Sie ha</w:t>
      </w:r>
      <w:r w:rsidR="001B36AC" w:rsidRPr="005608CA">
        <w:rPr>
          <w:rFonts w:ascii="Verdana" w:hAnsi="Verdana" w:cs="Times New Roman"/>
          <w:color w:val="000000" w:themeColor="text1"/>
        </w:rPr>
        <w:t>ben sie selbst</w:t>
      </w:r>
      <w:r w:rsidR="005A57FB" w:rsidRPr="005608CA">
        <w:rPr>
          <w:rFonts w:ascii="Verdana" w:hAnsi="Verdana" w:cs="Times New Roman"/>
          <w:color w:val="000000" w:themeColor="text1"/>
        </w:rPr>
        <w:t xml:space="preserve"> </w:t>
      </w:r>
      <w:r w:rsidR="001B36AC" w:rsidRPr="005608CA">
        <w:rPr>
          <w:rFonts w:ascii="Verdana" w:hAnsi="Verdana" w:cs="Times New Roman"/>
          <w:color w:val="000000" w:themeColor="text1"/>
        </w:rPr>
        <w:t xml:space="preserve">erlebt und </w:t>
      </w:r>
      <w:r w:rsidR="00F528CB" w:rsidRPr="005608CA">
        <w:rPr>
          <w:rFonts w:ascii="Verdana" w:hAnsi="Verdana" w:cs="Times New Roman"/>
          <w:color w:val="000000" w:themeColor="text1"/>
        </w:rPr>
        <w:t>erleben sie weiterhin. D</w:t>
      </w:r>
      <w:r w:rsidR="001B36AC" w:rsidRPr="005608CA">
        <w:rPr>
          <w:rFonts w:ascii="Verdana" w:hAnsi="Verdana" w:cs="Times New Roman"/>
          <w:color w:val="000000" w:themeColor="text1"/>
        </w:rPr>
        <w:t>er Br</w:t>
      </w:r>
      <w:r w:rsidR="005A57FB" w:rsidRPr="005608CA">
        <w:rPr>
          <w:rFonts w:ascii="Verdana" w:hAnsi="Verdana" w:cs="Times New Roman"/>
          <w:color w:val="000000" w:themeColor="text1"/>
        </w:rPr>
        <w:t xml:space="preserve">ief </w:t>
      </w:r>
      <w:r w:rsidR="001B36AC" w:rsidRPr="005608CA">
        <w:rPr>
          <w:rFonts w:ascii="Verdana" w:hAnsi="Verdana" w:cs="Times New Roman"/>
          <w:color w:val="000000" w:themeColor="text1"/>
        </w:rPr>
        <w:t>will ihnen H</w:t>
      </w:r>
      <w:r w:rsidR="005A57FB" w:rsidRPr="005608CA">
        <w:rPr>
          <w:rFonts w:ascii="Verdana" w:hAnsi="Verdana" w:cs="Times New Roman"/>
          <w:color w:val="000000" w:themeColor="text1"/>
        </w:rPr>
        <w:t>o</w:t>
      </w:r>
      <w:r w:rsidR="001B36AC" w:rsidRPr="005608CA">
        <w:rPr>
          <w:rFonts w:ascii="Verdana" w:hAnsi="Verdana" w:cs="Times New Roman"/>
          <w:color w:val="000000" w:themeColor="text1"/>
        </w:rPr>
        <w:t xml:space="preserve">ffnung machen und </w:t>
      </w:r>
      <w:r w:rsidR="00F528CB" w:rsidRPr="005608CA">
        <w:rPr>
          <w:rFonts w:ascii="Verdana" w:hAnsi="Verdana" w:cs="Times New Roman"/>
          <w:color w:val="000000" w:themeColor="text1"/>
        </w:rPr>
        <w:t xml:space="preserve">ihnen </w:t>
      </w:r>
      <w:r w:rsidR="001B36AC" w:rsidRPr="005608CA">
        <w:rPr>
          <w:rFonts w:ascii="Verdana" w:hAnsi="Verdana" w:cs="Times New Roman"/>
          <w:color w:val="000000" w:themeColor="text1"/>
        </w:rPr>
        <w:t>F</w:t>
      </w:r>
      <w:r w:rsidR="005A57FB" w:rsidRPr="005608CA">
        <w:rPr>
          <w:rFonts w:ascii="Verdana" w:hAnsi="Verdana" w:cs="Times New Roman"/>
          <w:color w:val="000000" w:themeColor="text1"/>
        </w:rPr>
        <w:t>r</w:t>
      </w:r>
      <w:r w:rsidR="001B36AC" w:rsidRPr="005608CA">
        <w:rPr>
          <w:rFonts w:ascii="Verdana" w:hAnsi="Verdana" w:cs="Times New Roman"/>
          <w:color w:val="000000" w:themeColor="text1"/>
        </w:rPr>
        <w:t xml:space="preserve">eude vermitteln. </w:t>
      </w:r>
      <w:r w:rsidR="00F528CB" w:rsidRPr="005608CA">
        <w:rPr>
          <w:rFonts w:ascii="Verdana" w:hAnsi="Verdana" w:cs="Times New Roman"/>
          <w:color w:val="000000" w:themeColor="text1"/>
        </w:rPr>
        <w:t>Aber n</w:t>
      </w:r>
      <w:r w:rsidR="001B36AC" w:rsidRPr="005608CA">
        <w:rPr>
          <w:rFonts w:ascii="Verdana" w:hAnsi="Verdana" w:cs="Times New Roman"/>
          <w:color w:val="000000" w:themeColor="text1"/>
        </w:rPr>
        <w:t>icht in kleinen Dosen – sondern in großen P</w:t>
      </w:r>
      <w:r w:rsidR="005A57FB" w:rsidRPr="005608CA">
        <w:rPr>
          <w:rFonts w:ascii="Verdana" w:hAnsi="Verdana" w:cs="Times New Roman"/>
          <w:color w:val="000000" w:themeColor="text1"/>
        </w:rPr>
        <w:t>ortionen. Überschwängliche Freude und einen Ausblick auf das Erbe, das sie selber in ihrem Glauben weitertragen und verbreiten.</w:t>
      </w:r>
    </w:p>
    <w:p w14:paraId="6CE4A64E" w14:textId="062A558F" w:rsidR="001B36AC" w:rsidRPr="005608CA" w:rsidRDefault="001B36AC" w:rsidP="002948DA">
      <w:pPr>
        <w:pStyle w:val="KeinLeerraum"/>
        <w:spacing w:line="360" w:lineRule="auto"/>
        <w:rPr>
          <w:rFonts w:ascii="Verdana" w:hAnsi="Verdana" w:cs="Times New Roman"/>
          <w:color w:val="000000" w:themeColor="text1"/>
        </w:rPr>
      </w:pPr>
    </w:p>
    <w:p w14:paraId="73CA603C" w14:textId="399D4B88" w:rsidR="00F92DCF" w:rsidRPr="005608CA" w:rsidRDefault="005A57FB" w:rsidP="002948DA">
      <w:pPr>
        <w:pStyle w:val="KeinLeerraum"/>
        <w:spacing w:line="360" w:lineRule="auto"/>
        <w:rPr>
          <w:rFonts w:ascii="Verdana" w:hAnsi="Verdana" w:cs="Times New Roman"/>
          <w:color w:val="000000" w:themeColor="text1"/>
        </w:rPr>
      </w:pPr>
      <w:r w:rsidRPr="005608CA">
        <w:rPr>
          <w:rFonts w:ascii="Verdana" w:hAnsi="Verdana" w:cs="Times New Roman"/>
          <w:color w:val="000000" w:themeColor="text1"/>
        </w:rPr>
        <w:t xml:space="preserve">In der </w:t>
      </w:r>
      <w:r w:rsidR="00F92DCF" w:rsidRPr="005608CA">
        <w:rPr>
          <w:rFonts w:ascii="Verdana" w:hAnsi="Verdana" w:cs="Times New Roman"/>
          <w:color w:val="000000" w:themeColor="text1"/>
        </w:rPr>
        <w:t xml:space="preserve">Auferstehung </w:t>
      </w:r>
      <w:r w:rsidR="00F528CB" w:rsidRPr="005608CA">
        <w:rPr>
          <w:rFonts w:ascii="Verdana" w:hAnsi="Verdana" w:cs="Times New Roman"/>
          <w:color w:val="000000" w:themeColor="text1"/>
        </w:rPr>
        <w:t xml:space="preserve">sind sie </w:t>
      </w:r>
      <w:r w:rsidRPr="005608CA">
        <w:rPr>
          <w:rFonts w:ascii="Verdana" w:hAnsi="Verdana" w:cs="Times New Roman"/>
          <w:color w:val="000000" w:themeColor="text1"/>
        </w:rPr>
        <w:t>wiedergeboren zu einer lebendigen Hoffnung.</w:t>
      </w:r>
      <w:r w:rsidR="00F528CB" w:rsidRPr="005608CA">
        <w:rPr>
          <w:rFonts w:ascii="Verdana" w:hAnsi="Verdana" w:cs="Times New Roman"/>
          <w:color w:val="000000" w:themeColor="text1"/>
        </w:rPr>
        <w:t xml:space="preserve"> </w:t>
      </w:r>
      <w:r w:rsidRPr="005608CA">
        <w:rPr>
          <w:rFonts w:ascii="Verdana" w:hAnsi="Verdana" w:cs="Times New Roman"/>
          <w:color w:val="000000" w:themeColor="text1"/>
        </w:rPr>
        <w:t>Doch die</w:t>
      </w:r>
      <w:r w:rsidR="00F528CB" w:rsidRPr="005608CA">
        <w:rPr>
          <w:rFonts w:ascii="Verdana" w:hAnsi="Verdana" w:cs="Times New Roman"/>
          <w:color w:val="000000" w:themeColor="text1"/>
        </w:rPr>
        <w:t>se</w:t>
      </w:r>
      <w:r w:rsidRPr="005608CA">
        <w:rPr>
          <w:rFonts w:ascii="Verdana" w:hAnsi="Verdana" w:cs="Times New Roman"/>
          <w:color w:val="000000" w:themeColor="text1"/>
        </w:rPr>
        <w:t xml:space="preserve"> Auferstehung</w:t>
      </w:r>
      <w:r w:rsidR="00F528CB" w:rsidRPr="005608CA">
        <w:rPr>
          <w:rFonts w:ascii="Verdana" w:hAnsi="Verdana" w:cs="Times New Roman"/>
          <w:color w:val="000000" w:themeColor="text1"/>
        </w:rPr>
        <w:t xml:space="preserve"> Jesu</w:t>
      </w:r>
      <w:r w:rsidRPr="005608CA">
        <w:rPr>
          <w:rFonts w:ascii="Verdana" w:hAnsi="Verdana" w:cs="Times New Roman"/>
          <w:color w:val="000000" w:themeColor="text1"/>
        </w:rPr>
        <w:t>, so gerne wir sie miterleben wollen</w:t>
      </w:r>
      <w:r w:rsidR="00F528CB" w:rsidRPr="005608CA">
        <w:rPr>
          <w:rFonts w:ascii="Verdana" w:hAnsi="Verdana" w:cs="Times New Roman"/>
          <w:color w:val="000000" w:themeColor="text1"/>
        </w:rPr>
        <w:t xml:space="preserve"> mit ihm und schon in unsere</w:t>
      </w:r>
      <w:r w:rsidRPr="005608CA">
        <w:rPr>
          <w:rFonts w:ascii="Verdana" w:hAnsi="Verdana" w:cs="Times New Roman"/>
          <w:color w:val="000000" w:themeColor="text1"/>
        </w:rPr>
        <w:t>m Leben</w:t>
      </w:r>
      <w:r w:rsidR="0092037A" w:rsidRPr="005608CA">
        <w:rPr>
          <w:rFonts w:ascii="Verdana" w:hAnsi="Verdana" w:cs="Times New Roman"/>
          <w:color w:val="000000" w:themeColor="text1"/>
        </w:rPr>
        <w:t>:</w:t>
      </w:r>
      <w:r w:rsidR="00F528CB" w:rsidRPr="005608CA">
        <w:rPr>
          <w:rFonts w:ascii="Verdana" w:hAnsi="Verdana" w:cs="Times New Roman"/>
          <w:color w:val="000000" w:themeColor="text1"/>
        </w:rPr>
        <w:t xml:space="preserve"> Die Auferstehung</w:t>
      </w:r>
      <w:r w:rsidRPr="005608CA">
        <w:rPr>
          <w:rFonts w:ascii="Verdana" w:hAnsi="Verdana" w:cs="Times New Roman"/>
          <w:color w:val="000000" w:themeColor="text1"/>
        </w:rPr>
        <w:t xml:space="preserve"> ist </w:t>
      </w:r>
      <w:r w:rsidR="00716828" w:rsidRPr="005608CA">
        <w:rPr>
          <w:rFonts w:ascii="Verdana" w:hAnsi="Verdana" w:cs="Times New Roman"/>
          <w:color w:val="000000" w:themeColor="text1"/>
        </w:rPr>
        <w:t>nicht diesse</w:t>
      </w:r>
      <w:r w:rsidR="00F92DCF" w:rsidRPr="005608CA">
        <w:rPr>
          <w:rFonts w:ascii="Verdana" w:hAnsi="Verdana" w:cs="Times New Roman"/>
          <w:color w:val="000000" w:themeColor="text1"/>
        </w:rPr>
        <w:t>i</w:t>
      </w:r>
      <w:r w:rsidR="00716828" w:rsidRPr="005608CA">
        <w:rPr>
          <w:rFonts w:ascii="Verdana" w:hAnsi="Verdana" w:cs="Times New Roman"/>
          <w:color w:val="000000" w:themeColor="text1"/>
        </w:rPr>
        <w:t>tig</w:t>
      </w:r>
      <w:r w:rsidR="00AC22F0" w:rsidRPr="005608CA">
        <w:rPr>
          <w:rFonts w:ascii="Verdana" w:hAnsi="Verdana" w:cs="Times New Roman"/>
          <w:color w:val="000000" w:themeColor="text1"/>
        </w:rPr>
        <w:t>,</w:t>
      </w:r>
      <w:r w:rsidR="00716828" w:rsidRPr="005608CA">
        <w:rPr>
          <w:rFonts w:ascii="Verdana" w:hAnsi="Verdana" w:cs="Times New Roman"/>
          <w:color w:val="000000" w:themeColor="text1"/>
        </w:rPr>
        <w:t xml:space="preserve"> sondern jenseitig</w:t>
      </w:r>
      <w:r w:rsidR="00F92DCF" w:rsidRPr="005608CA">
        <w:rPr>
          <w:rFonts w:ascii="Verdana" w:hAnsi="Verdana" w:cs="Times New Roman"/>
          <w:color w:val="000000" w:themeColor="text1"/>
        </w:rPr>
        <w:t xml:space="preserve">. </w:t>
      </w:r>
      <w:r w:rsidRPr="005608CA">
        <w:rPr>
          <w:rFonts w:ascii="Verdana" w:hAnsi="Verdana" w:cs="Times New Roman"/>
          <w:color w:val="000000" w:themeColor="text1"/>
        </w:rPr>
        <w:t>In ihr werden sich alle tiefen menschlichen Sehnsüchte erfüllen. Die Sehnsucht nach d</w:t>
      </w:r>
      <w:r w:rsidR="00F92DCF" w:rsidRPr="005608CA">
        <w:rPr>
          <w:rFonts w:ascii="Verdana" w:hAnsi="Verdana" w:cs="Times New Roman"/>
          <w:color w:val="000000" w:themeColor="text1"/>
        </w:rPr>
        <w:t>auer</w:t>
      </w:r>
      <w:r w:rsidRPr="005608CA">
        <w:rPr>
          <w:rFonts w:ascii="Verdana" w:hAnsi="Verdana" w:cs="Times New Roman"/>
          <w:color w:val="000000" w:themeColor="text1"/>
        </w:rPr>
        <w:t xml:space="preserve">hafter Sicherheit und </w:t>
      </w:r>
      <w:r w:rsidR="00F92DCF" w:rsidRPr="005608CA">
        <w:rPr>
          <w:rFonts w:ascii="Verdana" w:hAnsi="Verdana" w:cs="Times New Roman"/>
          <w:color w:val="000000" w:themeColor="text1"/>
        </w:rPr>
        <w:t xml:space="preserve">Versorgung und </w:t>
      </w:r>
      <w:r w:rsidRPr="005608CA">
        <w:rPr>
          <w:rFonts w:ascii="Verdana" w:hAnsi="Verdana" w:cs="Times New Roman"/>
          <w:color w:val="000000" w:themeColor="text1"/>
        </w:rPr>
        <w:t>nach gelingender Zukunft.</w:t>
      </w:r>
    </w:p>
    <w:p w14:paraId="06B43D32" w14:textId="7E08A046" w:rsidR="00716828" w:rsidRPr="005608CA" w:rsidRDefault="005A57FB" w:rsidP="002948DA">
      <w:pPr>
        <w:pStyle w:val="KeinLeerraum"/>
        <w:spacing w:line="360" w:lineRule="auto"/>
        <w:rPr>
          <w:rFonts w:ascii="Verdana" w:hAnsi="Verdana" w:cs="Times New Roman"/>
          <w:color w:val="000000" w:themeColor="text1"/>
        </w:rPr>
      </w:pPr>
      <w:r w:rsidRPr="005608CA">
        <w:rPr>
          <w:rFonts w:ascii="Verdana" w:hAnsi="Verdana" w:cs="Times New Roman"/>
          <w:color w:val="000000" w:themeColor="text1"/>
        </w:rPr>
        <w:t xml:space="preserve">Der Text verspricht diese Zukunft „Im </w:t>
      </w:r>
      <w:r w:rsidR="00F92DCF" w:rsidRPr="005608CA">
        <w:rPr>
          <w:rFonts w:ascii="Verdana" w:hAnsi="Verdana" w:cs="Times New Roman"/>
          <w:color w:val="000000" w:themeColor="text1"/>
        </w:rPr>
        <w:t>unvergänglichen und unbefleckten und unverwelklichen Erbe, das aufbewahrt wird im Himmel für euch,</w:t>
      </w:r>
      <w:r w:rsidR="0092037A" w:rsidRPr="005608CA">
        <w:rPr>
          <w:rFonts w:ascii="Verdana" w:hAnsi="Verdana" w:cs="Times New Roman"/>
          <w:color w:val="000000" w:themeColor="text1"/>
        </w:rPr>
        <w:t xml:space="preserve"> </w:t>
      </w:r>
      <w:r w:rsidR="00F92DCF" w:rsidRPr="005608CA">
        <w:rPr>
          <w:rFonts w:ascii="Verdana" w:hAnsi="Verdana" w:cs="Times New Roman"/>
          <w:color w:val="000000" w:themeColor="text1"/>
        </w:rPr>
        <w:t> die ihr aus Gottes Macht durch den Glaub</w:t>
      </w:r>
      <w:r w:rsidRPr="005608CA">
        <w:rPr>
          <w:rFonts w:ascii="Verdana" w:hAnsi="Verdana" w:cs="Times New Roman"/>
          <w:color w:val="000000" w:themeColor="text1"/>
        </w:rPr>
        <w:t>en bewahrt werdet zur Seligkeit.“</w:t>
      </w:r>
    </w:p>
    <w:p w14:paraId="08E9B37B" w14:textId="77777777" w:rsidR="003B656E" w:rsidRPr="005608CA" w:rsidRDefault="003B656E" w:rsidP="002948DA">
      <w:pPr>
        <w:pStyle w:val="KeinLeerraum"/>
        <w:spacing w:line="360" w:lineRule="auto"/>
        <w:rPr>
          <w:rFonts w:ascii="Verdana" w:hAnsi="Verdana" w:cs="Times New Roman"/>
          <w:color w:val="000000" w:themeColor="text1"/>
        </w:rPr>
      </w:pPr>
    </w:p>
    <w:p w14:paraId="035EE5CD" w14:textId="4278F5B7" w:rsidR="002A1396" w:rsidRPr="005608CA" w:rsidRDefault="001E18AB" w:rsidP="002948DA">
      <w:pPr>
        <w:pStyle w:val="KeinLeerraum"/>
        <w:spacing w:line="360" w:lineRule="auto"/>
        <w:rPr>
          <w:rFonts w:ascii="Verdana" w:hAnsi="Verdana" w:cs="Times New Roman"/>
          <w:color w:val="000000" w:themeColor="text1"/>
        </w:rPr>
      </w:pPr>
      <w:r w:rsidRPr="005608CA">
        <w:rPr>
          <w:rFonts w:ascii="Verdana" w:hAnsi="Verdana" w:cs="Times New Roman"/>
          <w:color w:val="000000" w:themeColor="text1"/>
        </w:rPr>
        <w:t>Die Glaubensanfechtungen</w:t>
      </w:r>
      <w:r w:rsidR="005A57FB" w:rsidRPr="005608CA">
        <w:rPr>
          <w:rFonts w:ascii="Verdana" w:hAnsi="Verdana" w:cs="Times New Roman"/>
          <w:color w:val="000000" w:themeColor="text1"/>
        </w:rPr>
        <w:t xml:space="preserve"> </w:t>
      </w:r>
      <w:r w:rsidR="001D18C6" w:rsidRPr="005608CA">
        <w:rPr>
          <w:rFonts w:ascii="Verdana" w:hAnsi="Verdana" w:cs="Times New Roman"/>
          <w:color w:val="000000" w:themeColor="text1"/>
        </w:rPr>
        <w:t xml:space="preserve">der Briefempfänger </w:t>
      </w:r>
      <w:r w:rsidR="0092037A" w:rsidRPr="005608CA">
        <w:rPr>
          <w:rFonts w:ascii="Verdana" w:hAnsi="Verdana" w:cs="Times New Roman"/>
          <w:color w:val="000000" w:themeColor="text1"/>
        </w:rPr>
        <w:t xml:space="preserve">sind auch unsere </w:t>
      </w:r>
      <w:r w:rsidR="00553616" w:rsidRPr="005608CA">
        <w:rPr>
          <w:rFonts w:ascii="Verdana" w:hAnsi="Verdana" w:cs="Times New Roman"/>
          <w:color w:val="000000" w:themeColor="text1"/>
        </w:rPr>
        <w:t>Fragen an den Glauben</w:t>
      </w:r>
      <w:r w:rsidR="00F80E0A">
        <w:rPr>
          <w:rFonts w:ascii="Verdana" w:hAnsi="Verdana" w:cs="Times New Roman"/>
          <w:color w:val="000000" w:themeColor="text1"/>
        </w:rPr>
        <w:t>,</w:t>
      </w:r>
      <w:r w:rsidR="00553616" w:rsidRPr="005608CA">
        <w:rPr>
          <w:rFonts w:ascii="Verdana" w:hAnsi="Verdana" w:cs="Times New Roman"/>
          <w:color w:val="000000" w:themeColor="text1"/>
        </w:rPr>
        <w:t xml:space="preserve"> an die Auferstehung</w:t>
      </w:r>
      <w:r w:rsidR="002A1396" w:rsidRPr="005608CA">
        <w:rPr>
          <w:rFonts w:ascii="Verdana" w:hAnsi="Verdana" w:cs="Times New Roman"/>
          <w:color w:val="000000" w:themeColor="text1"/>
        </w:rPr>
        <w:t>.</w:t>
      </w:r>
      <w:r w:rsidR="00553616" w:rsidRPr="005608CA">
        <w:rPr>
          <w:rFonts w:ascii="Verdana" w:hAnsi="Verdana" w:cs="Times New Roman"/>
          <w:color w:val="000000" w:themeColor="text1"/>
        </w:rPr>
        <w:t xml:space="preserve"> </w:t>
      </w:r>
      <w:r w:rsidR="00AC22F0" w:rsidRPr="005608CA">
        <w:rPr>
          <w:rFonts w:ascii="Verdana" w:hAnsi="Verdana" w:cs="Times New Roman"/>
          <w:color w:val="000000" w:themeColor="text1"/>
        </w:rPr>
        <w:t xml:space="preserve">Sie lassen sich nicht einfach beantworten, sondern </w:t>
      </w:r>
      <w:r w:rsidR="0092037A" w:rsidRPr="005608CA">
        <w:rPr>
          <w:rFonts w:ascii="Verdana" w:hAnsi="Verdana" w:cs="Times New Roman"/>
          <w:color w:val="000000" w:themeColor="text1"/>
        </w:rPr>
        <w:t xml:space="preserve">sie </w:t>
      </w:r>
      <w:r w:rsidR="00AC22F0" w:rsidRPr="005608CA">
        <w:rPr>
          <w:rFonts w:ascii="Verdana" w:hAnsi="Verdana" w:cs="Times New Roman"/>
          <w:color w:val="000000" w:themeColor="text1"/>
        </w:rPr>
        <w:t xml:space="preserve">entwickeln eine Haltung, auf der Glaube aufbaut und in der er seine Sicherheit findet. </w:t>
      </w:r>
      <w:r w:rsidR="002A1396" w:rsidRPr="005608CA">
        <w:rPr>
          <w:rFonts w:ascii="Verdana" w:hAnsi="Verdana" w:cs="Times New Roman"/>
          <w:color w:val="000000" w:themeColor="text1"/>
        </w:rPr>
        <w:t xml:space="preserve">Glaubensfragen und Glaubenszweifel </w:t>
      </w:r>
      <w:r w:rsidR="005A57FB" w:rsidRPr="005608CA">
        <w:rPr>
          <w:rFonts w:ascii="Verdana" w:hAnsi="Verdana" w:cs="Times New Roman"/>
          <w:color w:val="000000" w:themeColor="text1"/>
        </w:rPr>
        <w:t>sind Training, sind Übun</w:t>
      </w:r>
      <w:r w:rsidR="002A1396" w:rsidRPr="005608CA">
        <w:rPr>
          <w:rFonts w:ascii="Verdana" w:hAnsi="Verdana" w:cs="Times New Roman"/>
          <w:color w:val="000000" w:themeColor="text1"/>
        </w:rPr>
        <w:t>gen, sind Bewährung und unterstützen das Durchhalten.</w:t>
      </w:r>
    </w:p>
    <w:p w14:paraId="7C8034A3" w14:textId="77777777" w:rsidR="0092037A" w:rsidRPr="005608CA" w:rsidRDefault="0092037A" w:rsidP="002948DA">
      <w:pPr>
        <w:pStyle w:val="KeinLeerraum"/>
        <w:spacing w:line="360" w:lineRule="auto"/>
        <w:rPr>
          <w:rFonts w:ascii="Verdana" w:hAnsi="Verdana" w:cs="Times New Roman"/>
          <w:color w:val="000000" w:themeColor="text1"/>
        </w:rPr>
      </w:pPr>
    </w:p>
    <w:p w14:paraId="1DA9E5D7" w14:textId="1C27C962" w:rsidR="005D37D0" w:rsidRPr="005608CA" w:rsidRDefault="002A1396" w:rsidP="002948DA">
      <w:pPr>
        <w:pStyle w:val="KeinLeerraum"/>
        <w:spacing w:line="360" w:lineRule="auto"/>
        <w:rPr>
          <w:rFonts w:ascii="Verdana" w:hAnsi="Verdana" w:cs="Times New Roman"/>
          <w:color w:val="000000" w:themeColor="text1"/>
        </w:rPr>
      </w:pPr>
      <w:r w:rsidRPr="005608CA">
        <w:rPr>
          <w:rFonts w:ascii="Verdana" w:hAnsi="Verdana" w:cs="Times New Roman"/>
          <w:color w:val="000000" w:themeColor="text1"/>
        </w:rPr>
        <w:t>Glaubensa</w:t>
      </w:r>
      <w:r w:rsidR="005A57FB" w:rsidRPr="005608CA">
        <w:rPr>
          <w:rFonts w:ascii="Verdana" w:hAnsi="Verdana" w:cs="Times New Roman"/>
          <w:color w:val="000000" w:themeColor="text1"/>
        </w:rPr>
        <w:t>nfechtungen lassen sich nur aushalten, wenn der Ausblick auf das gute Ende die</w:t>
      </w:r>
      <w:r w:rsidRPr="005608CA">
        <w:rPr>
          <w:rFonts w:ascii="Verdana" w:hAnsi="Verdana" w:cs="Times New Roman"/>
          <w:color w:val="000000" w:themeColor="text1"/>
        </w:rPr>
        <w:t>se</w:t>
      </w:r>
      <w:r w:rsidR="005A57FB" w:rsidRPr="005608CA">
        <w:rPr>
          <w:rFonts w:ascii="Verdana" w:hAnsi="Verdana" w:cs="Times New Roman"/>
          <w:color w:val="000000" w:themeColor="text1"/>
        </w:rPr>
        <w:t xml:space="preserve"> eigene Haltung wertvoller macht und kostbarer. </w:t>
      </w:r>
      <w:r w:rsidRPr="005608CA">
        <w:rPr>
          <w:rFonts w:ascii="Verdana" w:hAnsi="Verdana" w:cs="Times New Roman"/>
          <w:color w:val="000000" w:themeColor="text1"/>
        </w:rPr>
        <w:t>Wenn sie n</w:t>
      </w:r>
      <w:r w:rsidR="005A57FB" w:rsidRPr="005608CA">
        <w:rPr>
          <w:rFonts w:ascii="Verdana" w:hAnsi="Verdana" w:cs="Times New Roman"/>
          <w:color w:val="000000" w:themeColor="text1"/>
        </w:rPr>
        <w:t>achhaltig wertgeschätzt wird – heißt d</w:t>
      </w:r>
      <w:r w:rsidRPr="005608CA">
        <w:rPr>
          <w:rFonts w:ascii="Verdana" w:hAnsi="Verdana" w:cs="Times New Roman"/>
          <w:color w:val="000000" w:themeColor="text1"/>
        </w:rPr>
        <w:t xml:space="preserve">as </w:t>
      </w:r>
      <w:r w:rsidR="005A57FB" w:rsidRPr="005608CA">
        <w:rPr>
          <w:rFonts w:ascii="Verdana" w:hAnsi="Verdana" w:cs="Times New Roman"/>
          <w:color w:val="000000" w:themeColor="text1"/>
        </w:rPr>
        <w:t xml:space="preserve">in den Trainingsansätzen unserer Zeit. </w:t>
      </w:r>
      <w:r w:rsidRPr="005608CA">
        <w:rPr>
          <w:rFonts w:ascii="Verdana" w:hAnsi="Verdana" w:cs="Times New Roman"/>
          <w:color w:val="000000" w:themeColor="text1"/>
        </w:rPr>
        <w:t>In der Motivation zu k</w:t>
      </w:r>
      <w:r w:rsidR="005A57FB" w:rsidRPr="005608CA">
        <w:rPr>
          <w:rFonts w:ascii="Verdana" w:hAnsi="Verdana" w:cs="Times New Roman"/>
          <w:color w:val="000000" w:themeColor="text1"/>
        </w:rPr>
        <w:t xml:space="preserve">örperlichem Training oder </w:t>
      </w:r>
      <w:r w:rsidRPr="005608CA">
        <w:rPr>
          <w:rFonts w:ascii="Verdana" w:hAnsi="Verdana" w:cs="Times New Roman"/>
          <w:color w:val="000000" w:themeColor="text1"/>
        </w:rPr>
        <w:t xml:space="preserve">zu </w:t>
      </w:r>
      <w:r w:rsidR="005A57FB" w:rsidRPr="005608CA">
        <w:rPr>
          <w:rFonts w:ascii="Verdana" w:hAnsi="Verdana" w:cs="Times New Roman"/>
          <w:color w:val="000000" w:themeColor="text1"/>
        </w:rPr>
        <w:t>geistlichen Übungen. So wie die</w:t>
      </w:r>
      <w:r w:rsidRPr="005608CA">
        <w:rPr>
          <w:rFonts w:ascii="Verdana" w:hAnsi="Verdana" w:cs="Times New Roman"/>
          <w:color w:val="000000" w:themeColor="text1"/>
        </w:rPr>
        <w:t>se</w:t>
      </w:r>
      <w:r w:rsidR="005A57FB" w:rsidRPr="005608CA">
        <w:rPr>
          <w:rFonts w:ascii="Verdana" w:hAnsi="Verdana" w:cs="Times New Roman"/>
          <w:color w:val="000000" w:themeColor="text1"/>
        </w:rPr>
        <w:t xml:space="preserve"> </w:t>
      </w:r>
      <w:r w:rsidR="005D37D0" w:rsidRPr="005608CA">
        <w:rPr>
          <w:rFonts w:ascii="Verdana" w:hAnsi="Verdana" w:cs="Times New Roman"/>
          <w:color w:val="000000" w:themeColor="text1"/>
        </w:rPr>
        <w:t>„Ehrfurcht einflößende Woche“</w:t>
      </w:r>
      <w:r w:rsidRPr="005608CA">
        <w:rPr>
          <w:rFonts w:ascii="Verdana" w:hAnsi="Verdana" w:cs="Times New Roman"/>
          <w:color w:val="000000" w:themeColor="text1"/>
        </w:rPr>
        <w:t xml:space="preserve"> aus der Frauenzeitschrift.</w:t>
      </w:r>
    </w:p>
    <w:p w14:paraId="397E89C9" w14:textId="77777777" w:rsidR="005D37D0" w:rsidRPr="005608CA" w:rsidRDefault="005D37D0" w:rsidP="002948DA">
      <w:pPr>
        <w:pStyle w:val="KeinLeerraum"/>
        <w:spacing w:line="360" w:lineRule="auto"/>
        <w:rPr>
          <w:rFonts w:ascii="Verdana" w:hAnsi="Verdana" w:cs="Times New Roman"/>
          <w:color w:val="000000" w:themeColor="text1"/>
        </w:rPr>
      </w:pPr>
    </w:p>
    <w:p w14:paraId="64AF61DC" w14:textId="50F45808" w:rsidR="005D37D0" w:rsidRPr="005608CA" w:rsidRDefault="0092037A" w:rsidP="002948DA">
      <w:pPr>
        <w:pStyle w:val="KeinLeerraum"/>
        <w:spacing w:line="360" w:lineRule="auto"/>
        <w:rPr>
          <w:rFonts w:ascii="Verdana" w:hAnsi="Verdana" w:cs="Times New Roman"/>
          <w:color w:val="000000" w:themeColor="text1"/>
        </w:rPr>
      </w:pPr>
      <w:r w:rsidRPr="005608CA">
        <w:rPr>
          <w:rFonts w:ascii="Verdana" w:hAnsi="Verdana" w:cs="Times New Roman"/>
          <w:color w:val="000000" w:themeColor="text1"/>
        </w:rPr>
        <w:t>„</w:t>
      </w:r>
      <w:r w:rsidR="005D37D0" w:rsidRPr="005608CA">
        <w:rPr>
          <w:rFonts w:ascii="Verdana" w:hAnsi="Verdana" w:cs="Times New Roman"/>
          <w:color w:val="000000" w:themeColor="text1"/>
        </w:rPr>
        <w:t>Schauen Sie sich einen Sonnenaufgang an</w:t>
      </w:r>
      <w:proofErr w:type="gramStart"/>
      <w:r w:rsidR="005D37D0" w:rsidRPr="005608CA">
        <w:rPr>
          <w:rFonts w:ascii="Verdana" w:hAnsi="Verdana" w:cs="Times New Roman"/>
          <w:color w:val="000000" w:themeColor="text1"/>
        </w:rPr>
        <w:t>,</w:t>
      </w:r>
      <w:r w:rsidRPr="005608CA">
        <w:rPr>
          <w:rFonts w:ascii="Verdana" w:hAnsi="Verdana" w:cs="Times New Roman"/>
          <w:color w:val="000000" w:themeColor="text1"/>
        </w:rPr>
        <w:t>“</w:t>
      </w:r>
      <w:proofErr w:type="gramEnd"/>
      <w:r w:rsidR="005D37D0" w:rsidRPr="005608CA">
        <w:rPr>
          <w:rFonts w:ascii="Verdana" w:hAnsi="Verdana" w:cs="Times New Roman"/>
          <w:color w:val="000000" w:themeColor="text1"/>
        </w:rPr>
        <w:t xml:space="preserve"> heißt es dort.</w:t>
      </w:r>
    </w:p>
    <w:p w14:paraId="1D3B9F16" w14:textId="37A39EB6" w:rsidR="005D37D0" w:rsidRPr="005608CA" w:rsidRDefault="0092037A" w:rsidP="002948DA">
      <w:pPr>
        <w:pStyle w:val="KeinLeerraum"/>
        <w:spacing w:line="360" w:lineRule="auto"/>
        <w:rPr>
          <w:rFonts w:ascii="Verdana" w:hAnsi="Verdana" w:cs="Times New Roman"/>
          <w:color w:val="000000" w:themeColor="text1"/>
        </w:rPr>
      </w:pPr>
      <w:r w:rsidRPr="005608CA">
        <w:rPr>
          <w:rFonts w:ascii="Verdana" w:hAnsi="Verdana" w:cs="Times New Roman"/>
          <w:color w:val="000000" w:themeColor="text1"/>
        </w:rPr>
        <w:t>„</w:t>
      </w:r>
      <w:r w:rsidR="005D37D0" w:rsidRPr="005608CA">
        <w:rPr>
          <w:rFonts w:ascii="Verdana" w:hAnsi="Verdana" w:cs="Times New Roman"/>
          <w:color w:val="000000" w:themeColor="text1"/>
        </w:rPr>
        <w:t>Baden Sie in der Dunkelheit – fühlen Sie, wie Sie dabei schweben.</w:t>
      </w:r>
    </w:p>
    <w:p w14:paraId="2926C8DB" w14:textId="77777777" w:rsidR="007D614E" w:rsidRPr="005608CA" w:rsidRDefault="005D37D0" w:rsidP="002948DA">
      <w:pPr>
        <w:pStyle w:val="KeinLeerraum"/>
        <w:spacing w:line="360" w:lineRule="auto"/>
        <w:rPr>
          <w:rFonts w:ascii="Verdana" w:hAnsi="Verdana" w:cs="Times New Roman"/>
          <w:color w:val="000000" w:themeColor="text1"/>
        </w:rPr>
      </w:pPr>
      <w:r w:rsidRPr="005608CA">
        <w:rPr>
          <w:rFonts w:ascii="Verdana" w:hAnsi="Verdana" w:cs="Times New Roman"/>
          <w:color w:val="000000" w:themeColor="text1"/>
        </w:rPr>
        <w:lastRenderedPageBreak/>
        <w:t xml:space="preserve">Gehen Sie zu einem Konzert, </w:t>
      </w:r>
    </w:p>
    <w:p w14:paraId="3DD0A653" w14:textId="77777777" w:rsidR="007D614E" w:rsidRPr="005608CA" w:rsidRDefault="007D614E" w:rsidP="002948DA">
      <w:pPr>
        <w:pStyle w:val="KeinLeerraum"/>
        <w:spacing w:line="360" w:lineRule="auto"/>
        <w:rPr>
          <w:rFonts w:ascii="Verdana" w:hAnsi="Verdana" w:cs="Times New Roman"/>
          <w:color w:val="000000" w:themeColor="text1"/>
        </w:rPr>
      </w:pPr>
      <w:r w:rsidRPr="005608CA">
        <w:rPr>
          <w:rFonts w:ascii="Verdana" w:hAnsi="Verdana" w:cs="Times New Roman"/>
          <w:color w:val="000000" w:themeColor="text1"/>
        </w:rPr>
        <w:t>unternehmen Sie eine Wanderung,</w:t>
      </w:r>
    </w:p>
    <w:p w14:paraId="5E7F9801" w14:textId="08899F1D" w:rsidR="005D37D0" w:rsidRPr="005608CA" w:rsidRDefault="005D37D0" w:rsidP="002948DA">
      <w:pPr>
        <w:pStyle w:val="KeinLeerraum"/>
        <w:spacing w:line="360" w:lineRule="auto"/>
        <w:rPr>
          <w:rFonts w:ascii="Verdana" w:hAnsi="Verdana" w:cs="Times New Roman"/>
          <w:color w:val="000000" w:themeColor="text1"/>
        </w:rPr>
      </w:pPr>
      <w:r w:rsidRPr="005608CA">
        <w:rPr>
          <w:rFonts w:ascii="Verdana" w:hAnsi="Verdana" w:cs="Times New Roman"/>
          <w:color w:val="000000" w:themeColor="text1"/>
        </w:rPr>
        <w:t>verabreden Sie sich mit Freunden und schwelgen Sie in Erinnerungen.</w:t>
      </w:r>
    </w:p>
    <w:p w14:paraId="7C222FDA" w14:textId="3BF1CE7B" w:rsidR="005D37D0" w:rsidRPr="005608CA" w:rsidRDefault="005D37D0" w:rsidP="002948DA">
      <w:pPr>
        <w:pStyle w:val="KeinLeerraum"/>
        <w:spacing w:line="360" w:lineRule="auto"/>
        <w:rPr>
          <w:rFonts w:ascii="Verdana" w:hAnsi="Verdana" w:cs="Times New Roman"/>
          <w:color w:val="000000" w:themeColor="text1"/>
        </w:rPr>
      </w:pPr>
      <w:r w:rsidRPr="005608CA">
        <w:rPr>
          <w:rFonts w:ascii="Verdana" w:hAnsi="Verdana" w:cs="Times New Roman"/>
          <w:color w:val="000000" w:themeColor="text1"/>
        </w:rPr>
        <w:t>Besuchen Sie mal eine Kirche.</w:t>
      </w:r>
      <w:r w:rsidR="0092037A" w:rsidRPr="005608CA">
        <w:rPr>
          <w:rFonts w:ascii="Verdana" w:hAnsi="Verdana" w:cs="Times New Roman"/>
          <w:color w:val="000000" w:themeColor="text1"/>
        </w:rPr>
        <w:t>“</w:t>
      </w:r>
    </w:p>
    <w:p w14:paraId="3D657F75" w14:textId="77777777" w:rsidR="002A1396" w:rsidRPr="005608CA" w:rsidRDefault="002A1396" w:rsidP="002948DA">
      <w:pPr>
        <w:pStyle w:val="KeinLeerraum"/>
        <w:spacing w:line="360" w:lineRule="auto"/>
        <w:rPr>
          <w:rFonts w:ascii="Verdana" w:hAnsi="Verdana" w:cs="Times New Roman"/>
          <w:color w:val="000000" w:themeColor="text1"/>
        </w:rPr>
      </w:pPr>
    </w:p>
    <w:p w14:paraId="22A9D0A9" w14:textId="78EFBC21" w:rsidR="007D614E" w:rsidRPr="005608CA" w:rsidRDefault="005D37D0" w:rsidP="002948DA">
      <w:pPr>
        <w:pStyle w:val="KeinLeerraum"/>
        <w:spacing w:line="360" w:lineRule="auto"/>
        <w:rPr>
          <w:rFonts w:ascii="Verdana" w:hAnsi="Verdana" w:cs="Times New Roman"/>
          <w:color w:val="000000" w:themeColor="text1"/>
        </w:rPr>
      </w:pPr>
      <w:r w:rsidRPr="005608CA">
        <w:rPr>
          <w:rFonts w:ascii="Verdana" w:hAnsi="Verdana" w:cs="Times New Roman"/>
          <w:color w:val="000000" w:themeColor="text1"/>
        </w:rPr>
        <w:t xml:space="preserve">Alle diese Übungen tun der Seele gut. Sie ermöglichen neue Eindrücke, wecken Kreativität, lassen staunen und </w:t>
      </w:r>
      <w:r w:rsidR="002A1396" w:rsidRPr="005608CA">
        <w:rPr>
          <w:rFonts w:ascii="Verdana" w:hAnsi="Verdana" w:cs="Times New Roman"/>
          <w:color w:val="000000" w:themeColor="text1"/>
        </w:rPr>
        <w:t xml:space="preserve">sie </w:t>
      </w:r>
      <w:r w:rsidRPr="005608CA">
        <w:rPr>
          <w:rFonts w:ascii="Verdana" w:hAnsi="Verdana" w:cs="Times New Roman"/>
          <w:color w:val="000000" w:themeColor="text1"/>
        </w:rPr>
        <w:t xml:space="preserve">helfen </w:t>
      </w:r>
      <w:r w:rsidR="002A1396" w:rsidRPr="005608CA">
        <w:rPr>
          <w:rFonts w:ascii="Verdana" w:hAnsi="Verdana" w:cs="Times New Roman"/>
          <w:color w:val="000000" w:themeColor="text1"/>
        </w:rPr>
        <w:t>dabei</w:t>
      </w:r>
      <w:r w:rsidR="00734158">
        <w:rPr>
          <w:rFonts w:ascii="Verdana" w:hAnsi="Verdana" w:cs="Times New Roman"/>
          <w:color w:val="000000" w:themeColor="text1"/>
        </w:rPr>
        <w:t>,</w:t>
      </w:r>
      <w:r w:rsidR="002A1396" w:rsidRPr="005608CA">
        <w:rPr>
          <w:rFonts w:ascii="Verdana" w:hAnsi="Verdana" w:cs="Times New Roman"/>
          <w:color w:val="000000" w:themeColor="text1"/>
        </w:rPr>
        <w:t xml:space="preserve"> sich selber einzuordnen in die Zusammenhänge der </w:t>
      </w:r>
      <w:r w:rsidRPr="005608CA">
        <w:rPr>
          <w:rFonts w:ascii="Verdana" w:hAnsi="Verdana" w:cs="Times New Roman"/>
          <w:color w:val="000000" w:themeColor="text1"/>
        </w:rPr>
        <w:t xml:space="preserve">Welt, </w:t>
      </w:r>
      <w:r w:rsidR="002A1396" w:rsidRPr="005608CA">
        <w:rPr>
          <w:rFonts w:ascii="Verdana" w:hAnsi="Verdana" w:cs="Times New Roman"/>
          <w:color w:val="000000" w:themeColor="text1"/>
        </w:rPr>
        <w:t xml:space="preserve">in </w:t>
      </w:r>
      <w:r w:rsidRPr="005608CA">
        <w:rPr>
          <w:rFonts w:ascii="Verdana" w:hAnsi="Verdana" w:cs="Times New Roman"/>
          <w:color w:val="000000" w:themeColor="text1"/>
        </w:rPr>
        <w:t xml:space="preserve">die Umwelt, den Freundeskreis und die Natur, </w:t>
      </w:r>
      <w:r w:rsidR="007D614E" w:rsidRPr="005608CA">
        <w:rPr>
          <w:rFonts w:ascii="Verdana" w:hAnsi="Verdana" w:cs="Times New Roman"/>
          <w:color w:val="000000" w:themeColor="text1"/>
        </w:rPr>
        <w:t>in das Leben</w:t>
      </w:r>
      <w:r w:rsidR="00482EAA">
        <w:rPr>
          <w:rFonts w:ascii="Verdana" w:hAnsi="Verdana" w:cs="Times New Roman"/>
          <w:color w:val="000000" w:themeColor="text1"/>
        </w:rPr>
        <w:t>,</w:t>
      </w:r>
      <w:r w:rsidR="007D614E" w:rsidRPr="005608CA">
        <w:rPr>
          <w:rFonts w:ascii="Verdana" w:hAnsi="Verdana" w:cs="Times New Roman"/>
          <w:color w:val="000000" w:themeColor="text1"/>
        </w:rPr>
        <w:t xml:space="preserve"> das so viel mehr ist als das, was wir oft nur oberflächlich fühlen und wahrnehmen</w:t>
      </w:r>
      <w:r w:rsidR="002A1396" w:rsidRPr="005608CA">
        <w:rPr>
          <w:rFonts w:ascii="Verdana" w:hAnsi="Verdana" w:cs="Times New Roman"/>
          <w:color w:val="000000" w:themeColor="text1"/>
        </w:rPr>
        <w:t xml:space="preserve"> und schließlich in den Glauben.</w:t>
      </w:r>
    </w:p>
    <w:p w14:paraId="0898F1F7" w14:textId="77777777" w:rsidR="007D614E" w:rsidRPr="005608CA" w:rsidRDefault="007D614E" w:rsidP="002948DA">
      <w:pPr>
        <w:pStyle w:val="KeinLeerraum"/>
        <w:spacing w:line="360" w:lineRule="auto"/>
        <w:rPr>
          <w:rFonts w:ascii="Verdana" w:hAnsi="Verdana" w:cs="Times New Roman"/>
          <w:color w:val="000000" w:themeColor="text1"/>
        </w:rPr>
      </w:pPr>
    </w:p>
    <w:p w14:paraId="468B1DB3" w14:textId="77777777" w:rsidR="0092037A" w:rsidRPr="005608CA" w:rsidRDefault="007D614E" w:rsidP="002948DA">
      <w:pPr>
        <w:pStyle w:val="KeinLeerraum"/>
        <w:spacing w:line="360" w:lineRule="auto"/>
        <w:rPr>
          <w:rFonts w:ascii="Verdana" w:hAnsi="Verdana" w:cs="Times New Roman"/>
          <w:color w:val="000000" w:themeColor="text1"/>
        </w:rPr>
      </w:pPr>
      <w:r w:rsidRPr="005608CA">
        <w:rPr>
          <w:rFonts w:ascii="Verdana" w:hAnsi="Verdana" w:cs="Times New Roman"/>
          <w:color w:val="000000" w:themeColor="text1"/>
        </w:rPr>
        <w:t xml:space="preserve">Respekt, Staunen und Ehrfurcht sind für diese Seelenübungen große Worte. Doch in der Sprache des Glaubens kennen wir sie gut, </w:t>
      </w:r>
    </w:p>
    <w:p w14:paraId="158BE54A" w14:textId="77777777" w:rsidR="0092037A" w:rsidRPr="005608CA" w:rsidRDefault="007D614E" w:rsidP="002948DA">
      <w:pPr>
        <w:pStyle w:val="KeinLeerraum"/>
        <w:spacing w:line="360" w:lineRule="auto"/>
        <w:rPr>
          <w:rFonts w:ascii="Verdana" w:hAnsi="Verdana" w:cs="Times New Roman"/>
          <w:color w:val="000000" w:themeColor="text1"/>
        </w:rPr>
      </w:pPr>
      <w:r w:rsidRPr="005608CA">
        <w:rPr>
          <w:rFonts w:ascii="Verdana" w:hAnsi="Verdana" w:cs="Times New Roman"/>
          <w:color w:val="000000" w:themeColor="text1"/>
        </w:rPr>
        <w:t xml:space="preserve">den Respekt vor dem anderen, </w:t>
      </w:r>
    </w:p>
    <w:p w14:paraId="0C06E30A" w14:textId="77777777" w:rsidR="0092037A" w:rsidRPr="005608CA" w:rsidRDefault="007D614E" w:rsidP="002948DA">
      <w:pPr>
        <w:pStyle w:val="KeinLeerraum"/>
        <w:spacing w:line="360" w:lineRule="auto"/>
        <w:rPr>
          <w:rFonts w:ascii="Verdana" w:hAnsi="Verdana" w:cs="Times New Roman"/>
          <w:color w:val="000000" w:themeColor="text1"/>
        </w:rPr>
      </w:pPr>
      <w:r w:rsidRPr="005608CA">
        <w:rPr>
          <w:rFonts w:ascii="Verdana" w:hAnsi="Verdana" w:cs="Times New Roman"/>
          <w:color w:val="000000" w:themeColor="text1"/>
        </w:rPr>
        <w:t xml:space="preserve">das Staunen über Gottes Zuwendung zu seinen Menschen </w:t>
      </w:r>
    </w:p>
    <w:p w14:paraId="58C1DECE" w14:textId="7F40BF16" w:rsidR="007D614E" w:rsidRPr="005608CA" w:rsidRDefault="007D614E" w:rsidP="002948DA">
      <w:pPr>
        <w:pStyle w:val="KeinLeerraum"/>
        <w:spacing w:line="360" w:lineRule="auto"/>
        <w:rPr>
          <w:rFonts w:ascii="Verdana" w:hAnsi="Verdana" w:cs="Times New Roman"/>
          <w:color w:val="000000" w:themeColor="text1"/>
        </w:rPr>
      </w:pPr>
      <w:r w:rsidRPr="005608CA">
        <w:rPr>
          <w:rFonts w:ascii="Verdana" w:hAnsi="Verdana" w:cs="Times New Roman"/>
          <w:color w:val="000000" w:themeColor="text1"/>
        </w:rPr>
        <w:lastRenderedPageBreak/>
        <w:t>und</w:t>
      </w:r>
      <w:r w:rsidR="002A1396" w:rsidRPr="005608CA">
        <w:rPr>
          <w:rFonts w:ascii="Verdana" w:hAnsi="Verdana" w:cs="Times New Roman"/>
          <w:color w:val="000000" w:themeColor="text1"/>
        </w:rPr>
        <w:t xml:space="preserve"> wir spüren</w:t>
      </w:r>
      <w:r w:rsidRPr="005608CA">
        <w:rPr>
          <w:rFonts w:ascii="Verdana" w:hAnsi="Verdana" w:cs="Times New Roman"/>
          <w:color w:val="000000" w:themeColor="text1"/>
        </w:rPr>
        <w:t xml:space="preserve"> die Ehrfurcht vor dem</w:t>
      </w:r>
      <w:r w:rsidR="002A1396" w:rsidRPr="005608CA">
        <w:rPr>
          <w:rFonts w:ascii="Verdana" w:hAnsi="Verdana" w:cs="Times New Roman"/>
          <w:color w:val="000000" w:themeColor="text1"/>
        </w:rPr>
        <w:t>,</w:t>
      </w:r>
      <w:r w:rsidRPr="005608CA">
        <w:rPr>
          <w:rFonts w:ascii="Verdana" w:hAnsi="Verdana" w:cs="Times New Roman"/>
          <w:color w:val="000000" w:themeColor="text1"/>
        </w:rPr>
        <w:t xml:space="preserve"> was uns erwartet</w:t>
      </w:r>
      <w:r w:rsidR="002A1396" w:rsidRPr="005608CA">
        <w:rPr>
          <w:rFonts w:ascii="Verdana" w:hAnsi="Verdana" w:cs="Times New Roman"/>
          <w:color w:val="000000" w:themeColor="text1"/>
        </w:rPr>
        <w:t xml:space="preserve"> und was wir schon teilweise und gelegentlich hier wahrnehmen können</w:t>
      </w:r>
      <w:r w:rsidRPr="005608CA">
        <w:rPr>
          <w:rFonts w:ascii="Verdana" w:hAnsi="Verdana" w:cs="Times New Roman"/>
          <w:color w:val="000000" w:themeColor="text1"/>
        </w:rPr>
        <w:t xml:space="preserve"> – Ehrfurcht voller Vorfreude.</w:t>
      </w:r>
    </w:p>
    <w:p w14:paraId="560CA8D4" w14:textId="77777777" w:rsidR="002A1396" w:rsidRPr="005608CA" w:rsidRDefault="002A1396" w:rsidP="009F6F8A">
      <w:pPr>
        <w:pStyle w:val="KeinLeerraum"/>
        <w:spacing w:line="360" w:lineRule="auto"/>
        <w:rPr>
          <w:rFonts w:ascii="Verdana" w:hAnsi="Verdana" w:cs="Times New Roman"/>
          <w:color w:val="000000" w:themeColor="text1"/>
        </w:rPr>
      </w:pPr>
    </w:p>
    <w:p w14:paraId="6F847DFA" w14:textId="77777777" w:rsidR="001A64C1" w:rsidRPr="005608CA" w:rsidRDefault="001A64C1" w:rsidP="009F6F8A">
      <w:pPr>
        <w:pStyle w:val="KeinLeerraum"/>
        <w:spacing w:line="360" w:lineRule="auto"/>
        <w:rPr>
          <w:rFonts w:ascii="Verdana" w:hAnsi="Verdana" w:cs="Times New Roman"/>
          <w:color w:val="000000" w:themeColor="text1"/>
        </w:rPr>
      </w:pPr>
      <w:r w:rsidRPr="005608CA">
        <w:rPr>
          <w:rFonts w:ascii="Verdana" w:hAnsi="Verdana" w:cs="Times New Roman"/>
          <w:color w:val="000000" w:themeColor="text1"/>
        </w:rPr>
        <w:t xml:space="preserve">Und genau hier wirkt die Auferstehung ins Diesseits, </w:t>
      </w:r>
      <w:r w:rsidR="009F6F8A" w:rsidRPr="005608CA">
        <w:rPr>
          <w:rFonts w:ascii="Verdana" w:hAnsi="Verdana" w:cs="Times New Roman"/>
          <w:color w:val="000000" w:themeColor="text1"/>
        </w:rPr>
        <w:t xml:space="preserve">in unser Leben. </w:t>
      </w:r>
      <w:r w:rsidRPr="005608CA">
        <w:rPr>
          <w:rFonts w:ascii="Verdana" w:hAnsi="Verdana" w:cs="Times New Roman"/>
          <w:color w:val="000000" w:themeColor="text1"/>
        </w:rPr>
        <w:t>Mit Gottes Liebe und seiner Barmherzigkeit, seiner Zuwendung zu uns.</w:t>
      </w:r>
    </w:p>
    <w:p w14:paraId="71EFA1A1" w14:textId="77777777" w:rsidR="0092037A" w:rsidRPr="005608CA" w:rsidRDefault="002A1396" w:rsidP="009F6F8A">
      <w:pPr>
        <w:pStyle w:val="KeinLeerraum"/>
        <w:spacing w:line="360" w:lineRule="auto"/>
        <w:rPr>
          <w:rFonts w:ascii="Verdana" w:hAnsi="Verdana" w:cs="Times New Roman"/>
          <w:color w:val="000000" w:themeColor="text1"/>
        </w:rPr>
      </w:pPr>
      <w:r w:rsidRPr="005608CA">
        <w:rPr>
          <w:rFonts w:ascii="Verdana" w:hAnsi="Verdana" w:cs="Times New Roman"/>
          <w:color w:val="000000" w:themeColor="text1"/>
        </w:rPr>
        <w:t>Wie ein Bad im Dunkeln, b</w:t>
      </w:r>
      <w:r w:rsidR="001A64C1" w:rsidRPr="005608CA">
        <w:rPr>
          <w:rFonts w:ascii="Verdana" w:hAnsi="Verdana" w:cs="Times New Roman"/>
          <w:color w:val="000000" w:themeColor="text1"/>
        </w:rPr>
        <w:t xml:space="preserve">ei dem man ja auch nichts sieht. </w:t>
      </w:r>
    </w:p>
    <w:p w14:paraId="1A9E8BE6" w14:textId="4DA0512C" w:rsidR="001A64C1" w:rsidRPr="005608CA" w:rsidRDefault="001A64C1" w:rsidP="009F6F8A">
      <w:pPr>
        <w:pStyle w:val="KeinLeerraum"/>
        <w:spacing w:line="360" w:lineRule="auto"/>
        <w:rPr>
          <w:rFonts w:ascii="Verdana" w:hAnsi="Verdana" w:cs="Times New Roman"/>
          <w:color w:val="000000" w:themeColor="text1"/>
        </w:rPr>
      </w:pPr>
      <w:r w:rsidRPr="005608CA">
        <w:rPr>
          <w:rFonts w:ascii="Verdana" w:hAnsi="Verdana" w:cs="Times New Roman"/>
          <w:color w:val="000000" w:themeColor="text1"/>
        </w:rPr>
        <w:t xml:space="preserve">Oder </w:t>
      </w:r>
      <w:r w:rsidR="002A1396" w:rsidRPr="005608CA">
        <w:rPr>
          <w:rFonts w:ascii="Verdana" w:hAnsi="Verdana" w:cs="Times New Roman"/>
          <w:color w:val="000000" w:themeColor="text1"/>
        </w:rPr>
        <w:t xml:space="preserve">beim </w:t>
      </w:r>
      <w:r w:rsidRPr="005608CA">
        <w:rPr>
          <w:rFonts w:ascii="Verdana" w:hAnsi="Verdana" w:cs="Times New Roman"/>
          <w:color w:val="000000" w:themeColor="text1"/>
        </w:rPr>
        <w:t>Besuch in einer Kirche</w:t>
      </w:r>
      <w:r w:rsidR="00482EAA">
        <w:rPr>
          <w:rFonts w:ascii="Verdana" w:hAnsi="Verdana" w:cs="Times New Roman"/>
          <w:color w:val="000000" w:themeColor="text1"/>
        </w:rPr>
        <w:t xml:space="preserve">, </w:t>
      </w:r>
      <w:bookmarkStart w:id="0" w:name="_GoBack"/>
      <w:bookmarkEnd w:id="0"/>
      <w:r w:rsidRPr="005608CA">
        <w:rPr>
          <w:rFonts w:ascii="Verdana" w:hAnsi="Verdana" w:cs="Times New Roman"/>
          <w:color w:val="000000" w:themeColor="text1"/>
        </w:rPr>
        <w:t xml:space="preserve">in der viel mehr anwesend </w:t>
      </w:r>
      <w:proofErr w:type="gramStart"/>
      <w:r w:rsidRPr="005608CA">
        <w:rPr>
          <w:rFonts w:ascii="Verdana" w:hAnsi="Verdana" w:cs="Times New Roman"/>
          <w:color w:val="000000" w:themeColor="text1"/>
        </w:rPr>
        <w:t>ist</w:t>
      </w:r>
      <w:proofErr w:type="gramEnd"/>
      <w:r w:rsidRPr="005608CA">
        <w:rPr>
          <w:rFonts w:ascii="Verdana" w:hAnsi="Verdana" w:cs="Times New Roman"/>
          <w:color w:val="000000" w:themeColor="text1"/>
        </w:rPr>
        <w:t xml:space="preserve"> als die Menschen und die Steine und </w:t>
      </w:r>
      <w:r w:rsidR="002A1396" w:rsidRPr="005608CA">
        <w:rPr>
          <w:rFonts w:ascii="Verdana" w:hAnsi="Verdana" w:cs="Times New Roman"/>
          <w:color w:val="000000" w:themeColor="text1"/>
        </w:rPr>
        <w:t xml:space="preserve">die Stühle und </w:t>
      </w:r>
      <w:r w:rsidRPr="005608CA">
        <w:rPr>
          <w:rFonts w:ascii="Verdana" w:hAnsi="Verdana" w:cs="Times New Roman"/>
          <w:color w:val="000000" w:themeColor="text1"/>
        </w:rPr>
        <w:t>das Kreuz.</w:t>
      </w:r>
    </w:p>
    <w:p w14:paraId="4F69C288" w14:textId="256DC7DA" w:rsidR="001A64C1" w:rsidRPr="005608CA" w:rsidRDefault="001A64C1" w:rsidP="009F6F8A">
      <w:pPr>
        <w:pStyle w:val="KeinLeerraum"/>
        <w:spacing w:line="360" w:lineRule="auto"/>
        <w:rPr>
          <w:rFonts w:ascii="Verdana" w:hAnsi="Verdana" w:cs="Times New Roman"/>
          <w:color w:val="000000" w:themeColor="text1"/>
        </w:rPr>
      </w:pPr>
      <w:r w:rsidRPr="005608CA">
        <w:rPr>
          <w:rFonts w:ascii="Verdana" w:hAnsi="Verdana" w:cs="Times New Roman"/>
          <w:color w:val="000000" w:themeColor="text1"/>
        </w:rPr>
        <w:t xml:space="preserve">Glauben braucht keinen Beweis, Glauben braucht Vertrauen und Zuversicht. Und Glauben schenkt beides – </w:t>
      </w:r>
      <w:r w:rsidR="00C9098A" w:rsidRPr="005608CA">
        <w:rPr>
          <w:rFonts w:ascii="Verdana" w:hAnsi="Verdana" w:cs="Times New Roman"/>
          <w:color w:val="000000" w:themeColor="text1"/>
        </w:rPr>
        <w:t xml:space="preserve">ist </w:t>
      </w:r>
      <w:r w:rsidRPr="005608CA">
        <w:rPr>
          <w:rFonts w:ascii="Verdana" w:hAnsi="Verdana" w:cs="Times New Roman"/>
          <w:color w:val="000000" w:themeColor="text1"/>
        </w:rPr>
        <w:t xml:space="preserve">verbunden mit </w:t>
      </w:r>
      <w:r w:rsidR="00C9098A" w:rsidRPr="005608CA">
        <w:rPr>
          <w:rFonts w:ascii="Verdana" w:hAnsi="Verdana" w:cs="Times New Roman"/>
          <w:color w:val="000000" w:themeColor="text1"/>
        </w:rPr>
        <w:t>Ehr</w:t>
      </w:r>
      <w:r w:rsidRPr="005608CA">
        <w:rPr>
          <w:rFonts w:ascii="Verdana" w:hAnsi="Verdana" w:cs="Times New Roman"/>
          <w:color w:val="000000" w:themeColor="text1"/>
        </w:rPr>
        <w:t>furcht und Respekt</w:t>
      </w:r>
      <w:r w:rsidR="00C9098A" w:rsidRPr="005608CA">
        <w:rPr>
          <w:rFonts w:ascii="Verdana" w:hAnsi="Verdana" w:cs="Times New Roman"/>
          <w:color w:val="000000" w:themeColor="text1"/>
        </w:rPr>
        <w:t>. U</w:t>
      </w:r>
      <w:r w:rsidRPr="005608CA">
        <w:rPr>
          <w:rFonts w:ascii="Verdana" w:hAnsi="Verdana" w:cs="Times New Roman"/>
          <w:color w:val="000000" w:themeColor="text1"/>
        </w:rPr>
        <w:t xml:space="preserve">nd Glauben lässt uns immer wieder staunen. </w:t>
      </w:r>
    </w:p>
    <w:p w14:paraId="6DAADE6F" w14:textId="77777777" w:rsidR="001A64C1" w:rsidRPr="005608CA" w:rsidRDefault="001A64C1" w:rsidP="009F6F8A">
      <w:pPr>
        <w:pStyle w:val="KeinLeerraum"/>
        <w:spacing w:line="360" w:lineRule="auto"/>
        <w:rPr>
          <w:rFonts w:ascii="Verdana" w:hAnsi="Verdana" w:cs="Times New Roman"/>
          <w:color w:val="000000" w:themeColor="text1"/>
        </w:rPr>
      </w:pPr>
    </w:p>
    <w:p w14:paraId="486C5C76" w14:textId="168BB688" w:rsidR="009F6F8A" w:rsidRPr="005608CA" w:rsidRDefault="001A64C1" w:rsidP="009F6F8A">
      <w:pPr>
        <w:pStyle w:val="KeinLeerraum"/>
        <w:spacing w:line="360" w:lineRule="auto"/>
        <w:rPr>
          <w:rFonts w:ascii="Verdana" w:hAnsi="Verdana" w:cs="Times New Roman"/>
          <w:color w:val="000000" w:themeColor="text1"/>
        </w:rPr>
      </w:pPr>
      <w:r w:rsidRPr="005608CA">
        <w:rPr>
          <w:rFonts w:ascii="Verdana" w:hAnsi="Verdana" w:cs="Times New Roman"/>
          <w:color w:val="000000" w:themeColor="text1"/>
        </w:rPr>
        <w:t>„</w:t>
      </w:r>
      <w:r w:rsidR="009F6F8A" w:rsidRPr="005608CA">
        <w:rPr>
          <w:rFonts w:ascii="Verdana" w:hAnsi="Verdana" w:cs="Times New Roman"/>
          <w:color w:val="000000" w:themeColor="text1"/>
        </w:rPr>
        <w:t xml:space="preserve">Ihn habt ihr nicht </w:t>
      </w:r>
      <w:r w:rsidRPr="005608CA">
        <w:rPr>
          <w:rFonts w:ascii="Verdana" w:hAnsi="Verdana" w:cs="Times New Roman"/>
          <w:color w:val="000000" w:themeColor="text1"/>
        </w:rPr>
        <w:t>gesehen und habt ihn doch lieb;“ heißt es im Petrusbrief. „U</w:t>
      </w:r>
      <w:r w:rsidR="009F6F8A" w:rsidRPr="005608CA">
        <w:rPr>
          <w:rFonts w:ascii="Verdana" w:hAnsi="Verdana" w:cs="Times New Roman"/>
          <w:color w:val="000000" w:themeColor="text1"/>
        </w:rPr>
        <w:t xml:space="preserve">nd nun glaubt ihr an ihn, obwohl ihr ihn nicht seht; ihr werdet euch aber freuen mit unaussprechlicher und herrlicher Freude, wenn ihr das </w:t>
      </w:r>
      <w:r w:rsidR="009F6F8A" w:rsidRPr="005608CA">
        <w:rPr>
          <w:rFonts w:ascii="Verdana" w:hAnsi="Verdana" w:cs="Times New Roman"/>
          <w:color w:val="000000" w:themeColor="text1"/>
        </w:rPr>
        <w:lastRenderedPageBreak/>
        <w:t>Ziel eures Glaubens erlangt, nämlich der Seelen Seligkeit.</w:t>
      </w:r>
      <w:r w:rsidRPr="005608CA">
        <w:rPr>
          <w:rFonts w:ascii="Verdana" w:hAnsi="Verdana" w:cs="Times New Roman"/>
          <w:color w:val="000000" w:themeColor="text1"/>
        </w:rPr>
        <w:t>“</w:t>
      </w:r>
    </w:p>
    <w:p w14:paraId="7DB1DDF5" w14:textId="77777777" w:rsidR="009F6F8A" w:rsidRPr="005608CA" w:rsidRDefault="009F6F8A" w:rsidP="002948DA">
      <w:pPr>
        <w:pStyle w:val="KeinLeerraum"/>
        <w:spacing w:line="360" w:lineRule="auto"/>
        <w:rPr>
          <w:rFonts w:ascii="Verdana" w:hAnsi="Verdana" w:cs="Times New Roman"/>
          <w:color w:val="000000" w:themeColor="text1"/>
        </w:rPr>
      </w:pPr>
    </w:p>
    <w:p w14:paraId="7124C85E" w14:textId="77777777" w:rsidR="009346B0" w:rsidRPr="005608CA" w:rsidRDefault="00E8191F" w:rsidP="002948DA">
      <w:pPr>
        <w:pStyle w:val="KeinLeerraum"/>
        <w:spacing w:line="360" w:lineRule="auto"/>
        <w:rPr>
          <w:rFonts w:ascii="Verdana" w:eastAsia="Times New Roman" w:hAnsi="Verdana" w:cs="Times New Roman"/>
          <w:color w:val="000000" w:themeColor="text1"/>
          <w:lang w:eastAsia="de-DE"/>
        </w:rPr>
      </w:pPr>
      <w:r w:rsidRPr="005608CA">
        <w:rPr>
          <w:rFonts w:ascii="Verdana" w:hAnsi="Verdana" w:cs="Times New Roman"/>
          <w:b/>
        </w:rPr>
        <w:t>Amen.</w:t>
      </w:r>
    </w:p>
    <w:p w14:paraId="2B27C0D3" w14:textId="77777777" w:rsidR="00C17752" w:rsidRPr="005608CA" w:rsidRDefault="00C17752" w:rsidP="002948DA">
      <w:pPr>
        <w:spacing w:line="360" w:lineRule="auto"/>
        <w:rPr>
          <w:rFonts w:ascii="Verdana" w:hAnsi="Verdana" w:cs="Times New Roman"/>
          <w:b/>
        </w:rPr>
      </w:pPr>
    </w:p>
    <w:p w14:paraId="2F1D301A" w14:textId="77777777" w:rsidR="00630A34" w:rsidRPr="005608CA" w:rsidRDefault="00E8191F" w:rsidP="002948DA">
      <w:pPr>
        <w:spacing w:line="360" w:lineRule="auto"/>
        <w:rPr>
          <w:rFonts w:ascii="Verdana" w:hAnsi="Verdana" w:cs="Times New Roman"/>
          <w:b/>
        </w:rPr>
      </w:pPr>
      <w:r w:rsidRPr="005608CA">
        <w:rPr>
          <w:rFonts w:ascii="Verdana" w:hAnsi="Verdana" w:cs="Times New Roman"/>
          <w:b/>
        </w:rPr>
        <w:t>Und der Friede Gottes, der höher ist als alle Vernunft, bewahre unsere Herzen in Christus Jesus. – Amen.</w:t>
      </w:r>
    </w:p>
    <w:p w14:paraId="0DCB19EF" w14:textId="77777777" w:rsidR="00CA21A5" w:rsidRPr="005608CA" w:rsidRDefault="00CA21A5" w:rsidP="00CA21A5">
      <w:pPr>
        <w:spacing w:line="360" w:lineRule="auto"/>
        <w:rPr>
          <w:rFonts w:ascii="Verdana" w:hAnsi="Verdana" w:cs="Times New Roman"/>
          <w:b/>
        </w:rPr>
      </w:pPr>
    </w:p>
    <w:p w14:paraId="7F98BBCD" w14:textId="032C4EEA" w:rsidR="00C9098A" w:rsidRPr="005608CA" w:rsidRDefault="0092037A" w:rsidP="00CA21A5">
      <w:pPr>
        <w:spacing w:line="360" w:lineRule="auto"/>
        <w:rPr>
          <w:rFonts w:ascii="Verdana" w:hAnsi="Verdana" w:cs="Times New Roman"/>
          <w:b/>
        </w:rPr>
      </w:pPr>
      <w:r w:rsidRPr="005608CA">
        <w:rPr>
          <w:rFonts w:ascii="Verdana" w:hAnsi="Verdana" w:cs="Times New Roman"/>
          <w:b/>
        </w:rPr>
        <w:t xml:space="preserve">Lied: Auf </w:t>
      </w:r>
      <w:proofErr w:type="spellStart"/>
      <w:r w:rsidRPr="005608CA">
        <w:rPr>
          <w:rFonts w:ascii="Verdana" w:hAnsi="Verdana" w:cs="Times New Roman"/>
          <w:b/>
        </w:rPr>
        <w:t>auf</w:t>
      </w:r>
      <w:proofErr w:type="spellEnd"/>
      <w:r w:rsidRPr="005608CA">
        <w:rPr>
          <w:rFonts w:ascii="Verdana" w:hAnsi="Verdana" w:cs="Times New Roman"/>
          <w:b/>
        </w:rPr>
        <w:t xml:space="preserve"> mein </w:t>
      </w:r>
      <w:r w:rsidR="00C9098A" w:rsidRPr="005608CA">
        <w:rPr>
          <w:rFonts w:ascii="Verdana" w:hAnsi="Verdana" w:cs="Times New Roman"/>
          <w:b/>
        </w:rPr>
        <w:t>Herz mit Freuden</w:t>
      </w:r>
    </w:p>
    <w:sectPr w:rsidR="00C9098A" w:rsidRPr="005608CA" w:rsidSect="007F7921">
      <w:pgSz w:w="16840" w:h="11900" w:orient="landscape"/>
      <w:pgMar w:top="1417" w:right="964" w:bottom="1417" w:left="1134" w:header="708" w:footer="708" w:gutter="0"/>
      <w:cols w:num="2" w:space="708"/>
      <w:docGrid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ngXian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TCWeidemannW01-BookIta">
    <w:altName w:val="Times New Roman"/>
    <w:charset w:val="00"/>
    <w:family w:val="auto"/>
    <w:pitch w:val="default"/>
  </w:font>
  <w:font w:name="ITC Weidemann W01 Book">
    <w:altName w:val="Times New Roman"/>
    <w:charset w:val="00"/>
    <w:family w:val="auto"/>
    <w:pitch w:val="default"/>
  </w:font>
  <w:font w:name="AlianzaSlab700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8"/>
  <w:proofState w:spelling="clean" w:grammar="clean"/>
  <w:defaultTabStop w:val="708"/>
  <w:hyphenationZone w:val="425"/>
  <w:drawingGridHorizontalSpacing w:val="120"/>
  <w:drawingGridVerticalSpacing w:val="20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2"/>
  </w:compat>
  <w:rsids>
    <w:rsidRoot w:val="008B0A17"/>
    <w:rsid w:val="00007522"/>
    <w:rsid w:val="000145C0"/>
    <w:rsid w:val="000221B2"/>
    <w:rsid w:val="000375D8"/>
    <w:rsid w:val="00040134"/>
    <w:rsid w:val="00042E81"/>
    <w:rsid w:val="00064FD2"/>
    <w:rsid w:val="0007101B"/>
    <w:rsid w:val="000722FA"/>
    <w:rsid w:val="00076492"/>
    <w:rsid w:val="00082BD9"/>
    <w:rsid w:val="00092171"/>
    <w:rsid w:val="000A14B0"/>
    <w:rsid w:val="000B4610"/>
    <w:rsid w:val="000C236C"/>
    <w:rsid w:val="000D01EF"/>
    <w:rsid w:val="000E5E10"/>
    <w:rsid w:val="000E6E46"/>
    <w:rsid w:val="001014BB"/>
    <w:rsid w:val="0011283C"/>
    <w:rsid w:val="00120E34"/>
    <w:rsid w:val="001272BA"/>
    <w:rsid w:val="00146E5E"/>
    <w:rsid w:val="001565A6"/>
    <w:rsid w:val="001718FB"/>
    <w:rsid w:val="001770C8"/>
    <w:rsid w:val="001940D9"/>
    <w:rsid w:val="001A487F"/>
    <w:rsid w:val="001A64C1"/>
    <w:rsid w:val="001B36AC"/>
    <w:rsid w:val="001C25F7"/>
    <w:rsid w:val="001C398C"/>
    <w:rsid w:val="001D18C6"/>
    <w:rsid w:val="001D53A0"/>
    <w:rsid w:val="001D74AD"/>
    <w:rsid w:val="001E18AB"/>
    <w:rsid w:val="001E6CDB"/>
    <w:rsid w:val="001F7277"/>
    <w:rsid w:val="00200E5B"/>
    <w:rsid w:val="00204A74"/>
    <w:rsid w:val="00221B5C"/>
    <w:rsid w:val="0022347D"/>
    <w:rsid w:val="00232826"/>
    <w:rsid w:val="00233A25"/>
    <w:rsid w:val="00237E26"/>
    <w:rsid w:val="002414EF"/>
    <w:rsid w:val="00257016"/>
    <w:rsid w:val="002578ED"/>
    <w:rsid w:val="00263C92"/>
    <w:rsid w:val="00271D83"/>
    <w:rsid w:val="002803E5"/>
    <w:rsid w:val="002948DA"/>
    <w:rsid w:val="002A1396"/>
    <w:rsid w:val="002A6906"/>
    <w:rsid w:val="002B2A88"/>
    <w:rsid w:val="002C3DEC"/>
    <w:rsid w:val="002C667A"/>
    <w:rsid w:val="002D5333"/>
    <w:rsid w:val="002D7A11"/>
    <w:rsid w:val="002E6D04"/>
    <w:rsid w:val="002F3D2A"/>
    <w:rsid w:val="0030613D"/>
    <w:rsid w:val="003478D6"/>
    <w:rsid w:val="00351C42"/>
    <w:rsid w:val="00356360"/>
    <w:rsid w:val="00373A23"/>
    <w:rsid w:val="00376568"/>
    <w:rsid w:val="00380E30"/>
    <w:rsid w:val="00384E7F"/>
    <w:rsid w:val="003921C6"/>
    <w:rsid w:val="00394B1D"/>
    <w:rsid w:val="003A272A"/>
    <w:rsid w:val="003B64C6"/>
    <w:rsid w:val="003B656E"/>
    <w:rsid w:val="003C07BA"/>
    <w:rsid w:val="003C267B"/>
    <w:rsid w:val="003F78E0"/>
    <w:rsid w:val="004074A8"/>
    <w:rsid w:val="00407AA9"/>
    <w:rsid w:val="00412DFB"/>
    <w:rsid w:val="004204E1"/>
    <w:rsid w:val="00421774"/>
    <w:rsid w:val="00422B3B"/>
    <w:rsid w:val="00432A19"/>
    <w:rsid w:val="00446627"/>
    <w:rsid w:val="00456D05"/>
    <w:rsid w:val="00456F34"/>
    <w:rsid w:val="00474C45"/>
    <w:rsid w:val="00475728"/>
    <w:rsid w:val="00476A27"/>
    <w:rsid w:val="00482EAA"/>
    <w:rsid w:val="004878B2"/>
    <w:rsid w:val="00490087"/>
    <w:rsid w:val="00490F0D"/>
    <w:rsid w:val="004A3047"/>
    <w:rsid w:val="004C03BD"/>
    <w:rsid w:val="004C3B16"/>
    <w:rsid w:val="004E7333"/>
    <w:rsid w:val="004F3CD5"/>
    <w:rsid w:val="00501BB1"/>
    <w:rsid w:val="005032C7"/>
    <w:rsid w:val="005152C6"/>
    <w:rsid w:val="005249E2"/>
    <w:rsid w:val="005374D9"/>
    <w:rsid w:val="0054650B"/>
    <w:rsid w:val="00551202"/>
    <w:rsid w:val="00553616"/>
    <w:rsid w:val="005608CA"/>
    <w:rsid w:val="00560D63"/>
    <w:rsid w:val="00575D07"/>
    <w:rsid w:val="005853F9"/>
    <w:rsid w:val="00586A23"/>
    <w:rsid w:val="0059441C"/>
    <w:rsid w:val="005A57FB"/>
    <w:rsid w:val="005A77F2"/>
    <w:rsid w:val="005B2BC3"/>
    <w:rsid w:val="005B33A5"/>
    <w:rsid w:val="005B7A51"/>
    <w:rsid w:val="005C6AAB"/>
    <w:rsid w:val="005D37D0"/>
    <w:rsid w:val="005E3835"/>
    <w:rsid w:val="005F4C85"/>
    <w:rsid w:val="00604BA0"/>
    <w:rsid w:val="00616ED1"/>
    <w:rsid w:val="00623CE9"/>
    <w:rsid w:val="00625872"/>
    <w:rsid w:val="00630444"/>
    <w:rsid w:val="00630A34"/>
    <w:rsid w:val="00643F7C"/>
    <w:rsid w:val="00646537"/>
    <w:rsid w:val="00647A2C"/>
    <w:rsid w:val="006670B4"/>
    <w:rsid w:val="00677F19"/>
    <w:rsid w:val="006A556F"/>
    <w:rsid w:val="006B415F"/>
    <w:rsid w:val="006C328E"/>
    <w:rsid w:val="006D13AA"/>
    <w:rsid w:val="006F28E0"/>
    <w:rsid w:val="00715C54"/>
    <w:rsid w:val="00716828"/>
    <w:rsid w:val="00723DAA"/>
    <w:rsid w:val="00726E84"/>
    <w:rsid w:val="00734158"/>
    <w:rsid w:val="0073517C"/>
    <w:rsid w:val="00735536"/>
    <w:rsid w:val="00735A3D"/>
    <w:rsid w:val="007419DE"/>
    <w:rsid w:val="007616BA"/>
    <w:rsid w:val="00774EC2"/>
    <w:rsid w:val="00777E00"/>
    <w:rsid w:val="007853FF"/>
    <w:rsid w:val="00785C2E"/>
    <w:rsid w:val="007A267D"/>
    <w:rsid w:val="007C7C33"/>
    <w:rsid w:val="007D4147"/>
    <w:rsid w:val="007D614E"/>
    <w:rsid w:val="007F16CA"/>
    <w:rsid w:val="007F5F16"/>
    <w:rsid w:val="007F5FBD"/>
    <w:rsid w:val="007F7921"/>
    <w:rsid w:val="008074E2"/>
    <w:rsid w:val="008219EB"/>
    <w:rsid w:val="00836B6A"/>
    <w:rsid w:val="0083716D"/>
    <w:rsid w:val="00837E03"/>
    <w:rsid w:val="00845F75"/>
    <w:rsid w:val="0086273C"/>
    <w:rsid w:val="00867EE2"/>
    <w:rsid w:val="00877B3E"/>
    <w:rsid w:val="00886AEC"/>
    <w:rsid w:val="00897F24"/>
    <w:rsid w:val="008A1F21"/>
    <w:rsid w:val="008B0A17"/>
    <w:rsid w:val="008B6643"/>
    <w:rsid w:val="008C4F8A"/>
    <w:rsid w:val="008D60F8"/>
    <w:rsid w:val="008D7792"/>
    <w:rsid w:val="008F2D8B"/>
    <w:rsid w:val="008F4EE2"/>
    <w:rsid w:val="008F7055"/>
    <w:rsid w:val="0090588E"/>
    <w:rsid w:val="009076CD"/>
    <w:rsid w:val="009112CD"/>
    <w:rsid w:val="00915363"/>
    <w:rsid w:val="00916612"/>
    <w:rsid w:val="0092037A"/>
    <w:rsid w:val="00925C6E"/>
    <w:rsid w:val="0093155E"/>
    <w:rsid w:val="009326FC"/>
    <w:rsid w:val="009346B0"/>
    <w:rsid w:val="00952089"/>
    <w:rsid w:val="00960AB6"/>
    <w:rsid w:val="009779B1"/>
    <w:rsid w:val="009843F5"/>
    <w:rsid w:val="00993C79"/>
    <w:rsid w:val="009A0146"/>
    <w:rsid w:val="009B44D7"/>
    <w:rsid w:val="009E00B5"/>
    <w:rsid w:val="009E1117"/>
    <w:rsid w:val="009F5B5E"/>
    <w:rsid w:val="009F6F8A"/>
    <w:rsid w:val="00A01A62"/>
    <w:rsid w:val="00A11A8D"/>
    <w:rsid w:val="00A13ED3"/>
    <w:rsid w:val="00A167F9"/>
    <w:rsid w:val="00A36E12"/>
    <w:rsid w:val="00A5372F"/>
    <w:rsid w:val="00A6547A"/>
    <w:rsid w:val="00A66213"/>
    <w:rsid w:val="00A747F5"/>
    <w:rsid w:val="00A90219"/>
    <w:rsid w:val="00A904B3"/>
    <w:rsid w:val="00AA1D3B"/>
    <w:rsid w:val="00AA263D"/>
    <w:rsid w:val="00AA36AE"/>
    <w:rsid w:val="00AB2832"/>
    <w:rsid w:val="00AB4B19"/>
    <w:rsid w:val="00AC22F0"/>
    <w:rsid w:val="00AC3DCE"/>
    <w:rsid w:val="00AD1FD4"/>
    <w:rsid w:val="00AF0636"/>
    <w:rsid w:val="00AF081E"/>
    <w:rsid w:val="00AF09C8"/>
    <w:rsid w:val="00B04FCC"/>
    <w:rsid w:val="00B12E5D"/>
    <w:rsid w:val="00B15D19"/>
    <w:rsid w:val="00B23F23"/>
    <w:rsid w:val="00B429B9"/>
    <w:rsid w:val="00B60C01"/>
    <w:rsid w:val="00B62D10"/>
    <w:rsid w:val="00B86ADC"/>
    <w:rsid w:val="00B94812"/>
    <w:rsid w:val="00BA1DC1"/>
    <w:rsid w:val="00BB28AB"/>
    <w:rsid w:val="00BB645B"/>
    <w:rsid w:val="00BB6A9A"/>
    <w:rsid w:val="00BC44D0"/>
    <w:rsid w:val="00BC7226"/>
    <w:rsid w:val="00BD5C33"/>
    <w:rsid w:val="00C0046E"/>
    <w:rsid w:val="00C0189D"/>
    <w:rsid w:val="00C020EB"/>
    <w:rsid w:val="00C17752"/>
    <w:rsid w:val="00C17AFC"/>
    <w:rsid w:val="00C20DBF"/>
    <w:rsid w:val="00C212B5"/>
    <w:rsid w:val="00C21D02"/>
    <w:rsid w:val="00C368D9"/>
    <w:rsid w:val="00C41CD9"/>
    <w:rsid w:val="00C44536"/>
    <w:rsid w:val="00C511B9"/>
    <w:rsid w:val="00C54095"/>
    <w:rsid w:val="00C61287"/>
    <w:rsid w:val="00C6657B"/>
    <w:rsid w:val="00C75471"/>
    <w:rsid w:val="00C80BF2"/>
    <w:rsid w:val="00C9098A"/>
    <w:rsid w:val="00CA1D9D"/>
    <w:rsid w:val="00CA21A5"/>
    <w:rsid w:val="00CA5A43"/>
    <w:rsid w:val="00CB61A0"/>
    <w:rsid w:val="00CB6EE9"/>
    <w:rsid w:val="00CC5E1A"/>
    <w:rsid w:val="00CD0BA0"/>
    <w:rsid w:val="00CD4AF6"/>
    <w:rsid w:val="00CD4DCF"/>
    <w:rsid w:val="00CD630A"/>
    <w:rsid w:val="00CE18E7"/>
    <w:rsid w:val="00D04776"/>
    <w:rsid w:val="00D364B4"/>
    <w:rsid w:val="00D4082C"/>
    <w:rsid w:val="00D42094"/>
    <w:rsid w:val="00D43F82"/>
    <w:rsid w:val="00D47CC2"/>
    <w:rsid w:val="00D50B9E"/>
    <w:rsid w:val="00D5254D"/>
    <w:rsid w:val="00D5275C"/>
    <w:rsid w:val="00D610C2"/>
    <w:rsid w:val="00D627ED"/>
    <w:rsid w:val="00D673DD"/>
    <w:rsid w:val="00D77F83"/>
    <w:rsid w:val="00D84E02"/>
    <w:rsid w:val="00DA26FB"/>
    <w:rsid w:val="00DC6958"/>
    <w:rsid w:val="00DD4E60"/>
    <w:rsid w:val="00DF3449"/>
    <w:rsid w:val="00DF6D4B"/>
    <w:rsid w:val="00E02C31"/>
    <w:rsid w:val="00E0606E"/>
    <w:rsid w:val="00E12166"/>
    <w:rsid w:val="00E14B05"/>
    <w:rsid w:val="00E318C7"/>
    <w:rsid w:val="00E64B95"/>
    <w:rsid w:val="00E74A1A"/>
    <w:rsid w:val="00E774D1"/>
    <w:rsid w:val="00E776CA"/>
    <w:rsid w:val="00E8191F"/>
    <w:rsid w:val="00E90D0B"/>
    <w:rsid w:val="00E95C23"/>
    <w:rsid w:val="00E960EE"/>
    <w:rsid w:val="00E97B64"/>
    <w:rsid w:val="00EA527D"/>
    <w:rsid w:val="00EB598E"/>
    <w:rsid w:val="00EC75C3"/>
    <w:rsid w:val="00ED03B7"/>
    <w:rsid w:val="00EE470E"/>
    <w:rsid w:val="00EF7123"/>
    <w:rsid w:val="00F05CD7"/>
    <w:rsid w:val="00F0747C"/>
    <w:rsid w:val="00F10C6A"/>
    <w:rsid w:val="00F11F2B"/>
    <w:rsid w:val="00F13023"/>
    <w:rsid w:val="00F163FA"/>
    <w:rsid w:val="00F32AB0"/>
    <w:rsid w:val="00F35C1C"/>
    <w:rsid w:val="00F41159"/>
    <w:rsid w:val="00F50629"/>
    <w:rsid w:val="00F528CB"/>
    <w:rsid w:val="00F546F7"/>
    <w:rsid w:val="00F62718"/>
    <w:rsid w:val="00F80E0A"/>
    <w:rsid w:val="00F813A9"/>
    <w:rsid w:val="00F84636"/>
    <w:rsid w:val="00F87838"/>
    <w:rsid w:val="00F92DCF"/>
    <w:rsid w:val="00F9475A"/>
    <w:rsid w:val="00FA6584"/>
    <w:rsid w:val="00FA6ADD"/>
    <w:rsid w:val="00FC4FC1"/>
    <w:rsid w:val="00FC625C"/>
    <w:rsid w:val="00FC6771"/>
    <w:rsid w:val="00FD0347"/>
    <w:rsid w:val="00FD1A65"/>
    <w:rsid w:val="00FE1771"/>
    <w:rsid w:val="00FF09C9"/>
    <w:rsid w:val="00FF11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A2AA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1283C"/>
  </w:style>
  <w:style w:type="paragraph" w:styleId="berschrift2">
    <w:name w:val="heading 2"/>
    <w:basedOn w:val="Standard"/>
    <w:link w:val="berschrift2Zchn"/>
    <w:uiPriority w:val="9"/>
    <w:qFormat/>
    <w:rsid w:val="00C75471"/>
    <w:pPr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FF112B"/>
  </w:style>
  <w:style w:type="character" w:styleId="Hervorhebung">
    <w:name w:val="Emphasis"/>
    <w:basedOn w:val="Absatz-Standardschriftart"/>
    <w:uiPriority w:val="20"/>
    <w:qFormat/>
    <w:rsid w:val="00E776CA"/>
    <w:rPr>
      <w:rFonts w:ascii="ITCWeidemannW01-BookIta" w:hAnsi="ITCWeidemannW01-BookIta" w:hint="default"/>
      <w:i/>
      <w:iCs/>
    </w:rPr>
  </w:style>
  <w:style w:type="paragraph" w:styleId="StandardWeb">
    <w:name w:val="Normal (Web)"/>
    <w:basedOn w:val="Standard"/>
    <w:uiPriority w:val="99"/>
    <w:semiHidden/>
    <w:unhideWhenUsed/>
    <w:rsid w:val="00E776CA"/>
    <w:pPr>
      <w:spacing w:before="100" w:beforeAutospacing="1" w:after="100" w:afterAutospacing="1"/>
    </w:pPr>
    <w:rPr>
      <w:rFonts w:ascii="ITC Weidemann W01 Book" w:eastAsia="Times New Roman" w:hAnsi="ITC Weidemann W01 Book" w:cs="Times New Roman"/>
      <w:lang w:eastAsia="de-DE"/>
    </w:rPr>
  </w:style>
  <w:style w:type="character" w:customStyle="1" w:styleId="chapter2">
    <w:name w:val="chapter2"/>
    <w:basedOn w:val="Absatz-Standardschriftart"/>
    <w:rsid w:val="00E776CA"/>
    <w:rPr>
      <w:rFonts w:ascii="AlianzaSlab700" w:hAnsi="AlianzaSlab700" w:hint="default"/>
    </w:rPr>
  </w:style>
  <w:style w:type="character" w:customStyle="1" w:styleId="verse2">
    <w:name w:val="verse2"/>
    <w:basedOn w:val="Absatz-Standardschriftart"/>
    <w:rsid w:val="00E776CA"/>
    <w:rPr>
      <w:b/>
      <w:bCs/>
      <w:color w:val="63A3C3"/>
    </w:rPr>
  </w:style>
  <w:style w:type="character" w:customStyle="1" w:styleId="name-of-deity2">
    <w:name w:val="name-of-deity2"/>
    <w:basedOn w:val="Absatz-Standardschriftart"/>
    <w:rsid w:val="00E776CA"/>
    <w:rPr>
      <w:caps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75471"/>
    <w:rPr>
      <w:rFonts w:ascii="Times New Roman" w:hAnsi="Times New Roman" w:cs="Times New Roman"/>
      <w:b/>
      <w:bCs/>
      <w:sz w:val="36"/>
      <w:szCs w:val="36"/>
    </w:rPr>
  </w:style>
  <w:style w:type="character" w:customStyle="1" w:styleId="verse">
    <w:name w:val="verse"/>
    <w:basedOn w:val="Absatz-Standardschriftart"/>
    <w:rsid w:val="00C75471"/>
  </w:style>
  <w:style w:type="character" w:styleId="Fett">
    <w:name w:val="Strong"/>
    <w:basedOn w:val="Absatz-Standardschriftart"/>
    <w:uiPriority w:val="22"/>
    <w:qFormat/>
    <w:rsid w:val="00C75471"/>
    <w:rPr>
      <w:b/>
      <w:bCs/>
    </w:rPr>
  </w:style>
  <w:style w:type="character" w:customStyle="1" w:styleId="apple-converted-space">
    <w:name w:val="apple-converted-space"/>
    <w:basedOn w:val="Absatz-Standardschriftart"/>
    <w:rsid w:val="00C7547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17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54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37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06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240753">
                      <w:marLeft w:val="-22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2744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2314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7521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065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28176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34530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3483354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9919898">
                                                      <w:blockQuote w:val="1"/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16154296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1500634">
                                                      <w:blockQuote w:val="1"/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37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00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884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146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811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367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328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82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32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12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561748">
                      <w:marLeft w:val="-22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654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9929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5081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1710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87318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95249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9762923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3491757">
                                                      <w:blockQuote w:val="1"/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14089417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5036913">
                                                      <w:blockQuote w:val="1"/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754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662205">
          <w:marLeft w:val="0"/>
          <w:marRight w:val="0"/>
          <w:marTop w:val="0"/>
          <w:marBottom w:val="720"/>
          <w:divBdr>
            <w:top w:val="dotted" w:sz="6" w:space="12" w:color="B2B4B7"/>
            <w:left w:val="none" w:sz="0" w:space="12" w:color="auto"/>
            <w:bottom w:val="dotted" w:sz="6" w:space="12" w:color="B2B4B7"/>
            <w:right w:val="none" w:sz="0" w:space="12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701</Words>
  <Characters>4422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Office-Anwender</dc:creator>
  <cp:lastModifiedBy>Großmann</cp:lastModifiedBy>
  <cp:revision>8</cp:revision>
  <cp:lastPrinted>2016-06-12T10:57:00Z</cp:lastPrinted>
  <dcterms:created xsi:type="dcterms:W3CDTF">2019-04-29T12:16:00Z</dcterms:created>
  <dcterms:modified xsi:type="dcterms:W3CDTF">2019-04-29T12:25:00Z</dcterms:modified>
</cp:coreProperties>
</file>